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C3BA2" w14:textId="2AB49273" w:rsidR="008E5736" w:rsidRDefault="008E5736" w:rsidP="00C6188E">
      <w:pPr>
        <w:pStyle w:val="1"/>
        <w:keepNext w:val="0"/>
        <w:keepLines w:val="0"/>
        <w:spacing w:before="100" w:beforeAutospacing="1" w:after="100" w:afterAutospacing="1"/>
        <w:contextualSpacing/>
        <w:rPr>
          <w:rFonts w:asciiTheme="minorEastAsia" w:eastAsiaTheme="minorEastAsia" w:hAnsiTheme="minorEastAsia"/>
          <w:sz w:val="21"/>
          <w:szCs w:val="21"/>
        </w:rPr>
      </w:pPr>
      <w:r>
        <w:rPr>
          <w:rFonts w:asciiTheme="minorEastAsia" w:eastAsiaTheme="minorEastAsia" w:hAnsiTheme="minorEastAsia" w:hint="eastAsia"/>
          <w:sz w:val="24"/>
          <w:szCs w:val="24"/>
        </w:rPr>
        <w:t>（別紙様式４）</w:t>
      </w:r>
    </w:p>
    <w:p w14:paraId="1DBA401A" w14:textId="77777777" w:rsidR="008E5736" w:rsidRPr="00734608" w:rsidRDefault="008E5736" w:rsidP="00734608">
      <w:pPr>
        <w:jc w:val="center"/>
        <w:rPr>
          <w:rFonts w:cs="ＭＳ 明朝"/>
          <w:color w:val="000000"/>
          <w:szCs w:val="20"/>
        </w:rPr>
      </w:pPr>
      <w:r w:rsidRPr="00734608">
        <w:rPr>
          <w:rFonts w:cs="ＭＳ 明朝" w:hint="eastAsia"/>
          <w:color w:val="000000"/>
          <w:szCs w:val="20"/>
        </w:rPr>
        <w:t>申立書</w:t>
      </w:r>
    </w:p>
    <w:p w14:paraId="0D39E583" w14:textId="77777777" w:rsidR="008E5736" w:rsidRPr="00FE2432" w:rsidRDefault="008E5736" w:rsidP="00734608">
      <w:pPr>
        <w:ind w:rightChars="100" w:right="210"/>
        <w:jc w:val="right"/>
        <w:rPr>
          <w:color w:val="000000"/>
        </w:rPr>
      </w:pPr>
      <w:r w:rsidRPr="00FE2432">
        <w:rPr>
          <w:rFonts w:hint="eastAsia"/>
          <w:color w:val="000000"/>
        </w:rPr>
        <w:t xml:space="preserve">　　　　　　　年　　月　　日</w:t>
      </w:r>
    </w:p>
    <w:p w14:paraId="012691AF" w14:textId="77777777" w:rsidR="008E5736" w:rsidRPr="00FE2432" w:rsidRDefault="008E5736" w:rsidP="00734608">
      <w:pPr>
        <w:rPr>
          <w:color w:val="000000"/>
          <w:szCs w:val="21"/>
        </w:rPr>
      </w:pPr>
    </w:p>
    <w:p w14:paraId="1E94C9FE" w14:textId="77777777" w:rsidR="00251C9B" w:rsidRDefault="008E5736" w:rsidP="00251C9B">
      <w:pPr>
        <w:ind w:firstLineChars="100" w:firstLine="210"/>
        <w:rPr>
          <w:rFonts w:eastAsiaTheme="minorHAnsi"/>
          <w:szCs w:val="21"/>
        </w:rPr>
      </w:pPr>
      <w:r w:rsidRPr="005F6CA2">
        <w:rPr>
          <w:rFonts w:eastAsiaTheme="minorHAnsi" w:hint="eastAsia"/>
          <w:szCs w:val="21"/>
        </w:rPr>
        <w:t>あいち次世代バッテリー推進コンソーシアム事務局</w:t>
      </w:r>
    </w:p>
    <w:p w14:paraId="5BDEB04A" w14:textId="4D15CAB2" w:rsidR="008E5736" w:rsidRPr="005F6CA2" w:rsidRDefault="008E5736" w:rsidP="00251C9B">
      <w:pPr>
        <w:ind w:firstLineChars="100" w:firstLine="210"/>
        <w:rPr>
          <w:rFonts w:eastAsiaTheme="minorHAnsi"/>
          <w:szCs w:val="21"/>
        </w:rPr>
      </w:pPr>
      <w:r w:rsidRPr="005F6CA2">
        <w:rPr>
          <w:rFonts w:eastAsiaTheme="minorHAnsi" w:hint="eastAsia"/>
          <w:szCs w:val="21"/>
        </w:rPr>
        <w:t>愛知県経済産業局産業部</w:t>
      </w:r>
    </w:p>
    <w:p w14:paraId="091DE239" w14:textId="77777777" w:rsidR="008E5736" w:rsidRPr="005F6CA2" w:rsidRDefault="008E5736" w:rsidP="008E5736">
      <w:pPr>
        <w:ind w:firstLineChars="200" w:firstLine="420"/>
        <w:rPr>
          <w:rFonts w:eastAsiaTheme="minorHAnsi"/>
          <w:szCs w:val="21"/>
          <w:lang w:eastAsia="zh-CN"/>
        </w:rPr>
      </w:pPr>
      <w:r w:rsidRPr="005F6CA2">
        <w:rPr>
          <w:rFonts w:eastAsiaTheme="minorHAnsi" w:hint="eastAsia"/>
          <w:szCs w:val="21"/>
          <w:lang w:eastAsia="zh-CN"/>
        </w:rPr>
        <w:t>産業科学技術課長</w:t>
      </w:r>
      <w:r w:rsidRPr="005F6CA2">
        <w:rPr>
          <w:rFonts w:eastAsiaTheme="minorHAnsi"/>
          <w:szCs w:val="21"/>
          <w:lang w:eastAsia="zh-CN"/>
        </w:rPr>
        <w:t xml:space="preserve"> </w:t>
      </w:r>
      <w:r w:rsidRPr="005F6CA2">
        <w:rPr>
          <w:rFonts w:eastAsiaTheme="minorHAnsi" w:hint="eastAsia"/>
          <w:szCs w:val="21"/>
          <w:lang w:eastAsia="zh-CN"/>
        </w:rPr>
        <w:t>殿</w:t>
      </w:r>
    </w:p>
    <w:p w14:paraId="71B9D8F0" w14:textId="77777777" w:rsidR="008E5736" w:rsidRPr="005F6CA2" w:rsidRDefault="008E5736" w:rsidP="008E5736">
      <w:pPr>
        <w:ind w:leftChars="1687" w:left="3543"/>
        <w:rPr>
          <w:rFonts w:eastAsiaTheme="minorHAnsi"/>
          <w:szCs w:val="21"/>
          <w:lang w:eastAsia="zh-CN"/>
        </w:rPr>
      </w:pPr>
      <w:r w:rsidRPr="005F6CA2">
        <w:rPr>
          <w:rFonts w:eastAsiaTheme="minorHAnsi" w:hint="eastAsia"/>
          <w:szCs w:val="21"/>
          <w:lang w:eastAsia="zh-CN"/>
        </w:rPr>
        <w:t>住</w:t>
      </w:r>
      <w:r w:rsidRPr="005F6CA2">
        <w:rPr>
          <w:rFonts w:eastAsiaTheme="minorHAnsi"/>
          <w:szCs w:val="21"/>
          <w:lang w:eastAsia="zh-CN"/>
        </w:rPr>
        <w:t xml:space="preserve"> </w:t>
      </w:r>
      <w:r w:rsidRPr="005F6CA2">
        <w:rPr>
          <w:rFonts w:eastAsiaTheme="minorHAnsi" w:hint="eastAsia"/>
          <w:szCs w:val="21"/>
          <w:lang w:eastAsia="zh-CN"/>
        </w:rPr>
        <w:t>所</w:t>
      </w:r>
    </w:p>
    <w:p w14:paraId="01C46B46" w14:textId="77777777" w:rsidR="008E5736" w:rsidRPr="005F6CA2" w:rsidRDefault="008E5736" w:rsidP="008E5736">
      <w:pPr>
        <w:ind w:leftChars="1687" w:left="3543"/>
        <w:rPr>
          <w:rFonts w:eastAsiaTheme="minorHAnsi"/>
          <w:szCs w:val="21"/>
          <w:lang w:eastAsia="zh-CN"/>
        </w:rPr>
      </w:pPr>
      <w:r w:rsidRPr="005F6CA2">
        <w:rPr>
          <w:rFonts w:eastAsiaTheme="minorHAnsi" w:hint="eastAsia"/>
          <w:szCs w:val="21"/>
          <w:lang w:eastAsia="zh-CN"/>
        </w:rPr>
        <w:t>名</w:t>
      </w:r>
      <w:r w:rsidRPr="005F6CA2">
        <w:rPr>
          <w:rFonts w:eastAsiaTheme="minorHAnsi"/>
          <w:szCs w:val="21"/>
          <w:lang w:eastAsia="zh-CN"/>
        </w:rPr>
        <w:t xml:space="preserve"> </w:t>
      </w:r>
      <w:r w:rsidRPr="005F6CA2">
        <w:rPr>
          <w:rFonts w:eastAsiaTheme="minorHAnsi" w:hint="eastAsia"/>
          <w:szCs w:val="21"/>
          <w:lang w:eastAsia="zh-CN"/>
        </w:rPr>
        <w:t>称</w:t>
      </w:r>
    </w:p>
    <w:p w14:paraId="6754081C" w14:textId="77777777" w:rsidR="008E5736" w:rsidRPr="005F6CA2" w:rsidRDefault="008E5736" w:rsidP="008E5736">
      <w:pPr>
        <w:ind w:leftChars="1687" w:left="3543"/>
        <w:rPr>
          <w:rFonts w:eastAsiaTheme="minorHAnsi"/>
          <w:szCs w:val="21"/>
          <w:lang w:eastAsia="zh-CN"/>
        </w:rPr>
      </w:pPr>
      <w:r w:rsidRPr="005F6CA2">
        <w:rPr>
          <w:rFonts w:eastAsiaTheme="minorHAnsi" w:hint="eastAsia"/>
          <w:szCs w:val="21"/>
          <w:lang w:eastAsia="zh-CN"/>
        </w:rPr>
        <w:t>代表者</w:t>
      </w:r>
      <w:r w:rsidRPr="005F6CA2">
        <w:rPr>
          <w:rFonts w:eastAsiaTheme="minorHAnsi"/>
          <w:szCs w:val="21"/>
          <w:lang w:eastAsia="zh-CN"/>
        </w:rPr>
        <w:t xml:space="preserve"> </w:t>
      </w:r>
      <w:r w:rsidRPr="005F6CA2">
        <w:rPr>
          <w:rFonts w:eastAsiaTheme="minorHAnsi" w:hint="eastAsia"/>
          <w:szCs w:val="21"/>
          <w:lang w:eastAsia="zh-CN"/>
        </w:rPr>
        <w:t>（職名）</w:t>
      </w:r>
    </w:p>
    <w:p w14:paraId="1DC81668" w14:textId="77777777" w:rsidR="008E5736" w:rsidRPr="005F6CA2" w:rsidRDefault="008E5736" w:rsidP="008E5736">
      <w:pPr>
        <w:ind w:leftChars="1687" w:left="3543" w:firstLineChars="350" w:firstLine="735"/>
        <w:rPr>
          <w:rFonts w:eastAsiaTheme="minorHAnsi"/>
          <w:szCs w:val="21"/>
          <w:lang w:eastAsia="zh-CN"/>
        </w:rPr>
      </w:pPr>
      <w:r w:rsidRPr="005F6CA2">
        <w:rPr>
          <w:rFonts w:eastAsiaTheme="minorHAnsi" w:hint="eastAsia"/>
          <w:szCs w:val="21"/>
          <w:lang w:eastAsia="zh-CN"/>
        </w:rPr>
        <w:t>（氏名）</w:t>
      </w:r>
    </w:p>
    <w:p w14:paraId="2650CB19" w14:textId="77777777" w:rsidR="008E5736" w:rsidRPr="008E5736" w:rsidRDefault="008E5736" w:rsidP="008E5736">
      <w:pPr>
        <w:rPr>
          <w:color w:val="000000"/>
          <w:szCs w:val="21"/>
        </w:rPr>
      </w:pPr>
    </w:p>
    <w:p w14:paraId="048C38AE" w14:textId="5752F0F0" w:rsidR="008E5736" w:rsidRPr="00FE2432" w:rsidRDefault="008E5736" w:rsidP="008E5736">
      <w:pPr>
        <w:rPr>
          <w:rFonts w:hAnsi="ＭＳ 明朝" w:cs="ＭＳ Ｐ明朝"/>
          <w:color w:val="000000"/>
          <w:kern w:val="0"/>
        </w:rPr>
      </w:pPr>
      <w:r w:rsidRPr="00FE2432">
        <w:rPr>
          <w:rFonts w:hint="eastAsia"/>
          <w:color w:val="000000"/>
        </w:rPr>
        <w:t xml:space="preserve">　あいち</w:t>
      </w:r>
      <w:r>
        <w:rPr>
          <w:rFonts w:hint="eastAsia"/>
          <w:color w:val="000000"/>
        </w:rPr>
        <w:t>次世代バッテリー推進コンソーシアム</w:t>
      </w:r>
      <w:r w:rsidR="00251C9B" w:rsidRPr="00251C9B">
        <w:rPr>
          <w:rFonts w:hint="eastAsia"/>
          <w:color w:val="000000"/>
        </w:rPr>
        <w:t>共同研究開発チームの組成に向けた事前検証支援</w:t>
      </w:r>
      <w:r>
        <w:rPr>
          <w:rFonts w:hint="eastAsia"/>
          <w:color w:val="000000"/>
        </w:rPr>
        <w:t>に応募</w:t>
      </w:r>
      <w:r w:rsidR="00251C9B">
        <w:rPr>
          <w:rFonts w:hint="eastAsia"/>
          <w:color w:val="000000"/>
        </w:rPr>
        <w:t>提案</w:t>
      </w:r>
      <w:r w:rsidRPr="00FE2432">
        <w:rPr>
          <w:rFonts w:cs="ＭＳ 明朝" w:hint="eastAsia"/>
          <w:color w:val="000000"/>
          <w:szCs w:val="21"/>
        </w:rPr>
        <w:t>するにあたり、当</w:t>
      </w:r>
      <w:r>
        <w:rPr>
          <w:rFonts w:cs="ＭＳ 明朝" w:hint="eastAsia"/>
          <w:color w:val="000000"/>
          <w:szCs w:val="21"/>
        </w:rPr>
        <w:t>機関</w:t>
      </w:r>
      <w:r w:rsidRPr="00FE2432">
        <w:rPr>
          <w:rFonts w:cs="ＭＳ 明朝" w:hint="eastAsia"/>
          <w:color w:val="000000"/>
          <w:szCs w:val="21"/>
        </w:rPr>
        <w:t>が</w:t>
      </w:r>
      <w:r w:rsidRPr="00FE2432">
        <w:rPr>
          <w:rFonts w:hAnsi="ＭＳ 明朝" w:cs="ＭＳ Ｐ明朝" w:hint="eastAsia"/>
          <w:color w:val="000000"/>
          <w:kern w:val="0"/>
        </w:rPr>
        <w:t>暴力団員又は暴力団若しくは暴力団と密接な関係を有する者でないことを申し立てます。</w:t>
      </w:r>
    </w:p>
    <w:p w14:paraId="12672057" w14:textId="77777777" w:rsidR="008E5736" w:rsidRPr="00FE2432" w:rsidRDefault="008E5736" w:rsidP="008E5736">
      <w:pPr>
        <w:spacing w:line="240" w:lineRule="exact"/>
        <w:rPr>
          <w:color w:val="000000"/>
        </w:rPr>
      </w:pPr>
    </w:p>
    <w:p w14:paraId="195054C4" w14:textId="77777777" w:rsidR="008E5736" w:rsidRPr="00FE2432" w:rsidRDefault="008E5736" w:rsidP="008E5736">
      <w:pPr>
        <w:spacing w:line="400" w:lineRule="exact"/>
        <w:rPr>
          <w:rFonts w:eastAsia="ＭＳ Ｐゴシック" w:hAnsi="Times New Roman" w:cs="ＭＳ Ｐゴシック"/>
          <w:color w:val="000000"/>
          <w:sz w:val="32"/>
          <w:szCs w:val="32"/>
        </w:rPr>
      </w:pPr>
      <w:r w:rsidRPr="00FE2432">
        <w:rPr>
          <w:rFonts w:eastAsia="ＭＳ Ｐゴシック" w:hAnsi="Times New Roman" w:cs="ＭＳ Ｐゴシック" w:hint="eastAsia"/>
          <w:color w:val="000000"/>
          <w:sz w:val="32"/>
          <w:szCs w:val="32"/>
        </w:rPr>
        <w:t>役</w:t>
      </w:r>
      <w:r w:rsidRPr="00FE2432">
        <w:rPr>
          <w:rFonts w:eastAsia="ＭＳ Ｐゴシック" w:hAnsi="Times New Roman" w:cs="ＭＳ Ｐゴシック" w:hint="eastAsia"/>
          <w:color w:val="000000"/>
          <w:w w:val="151"/>
          <w:sz w:val="32"/>
          <w:szCs w:val="32"/>
        </w:rPr>
        <w:t xml:space="preserve">　</w:t>
      </w:r>
      <w:r w:rsidRPr="00FE2432">
        <w:rPr>
          <w:rFonts w:eastAsia="ＭＳ Ｐゴシック" w:hAnsi="Times New Roman" w:cs="ＭＳ Ｐゴシック" w:hint="eastAsia"/>
          <w:color w:val="000000"/>
          <w:sz w:val="32"/>
          <w:szCs w:val="32"/>
        </w:rPr>
        <w:t>員</w:t>
      </w:r>
      <w:r w:rsidRPr="00FE2432">
        <w:rPr>
          <w:rFonts w:eastAsia="ＭＳ Ｐゴシック" w:hAnsi="Times New Roman" w:cs="ＭＳ Ｐゴシック" w:hint="eastAsia"/>
          <w:color w:val="000000"/>
          <w:w w:val="151"/>
          <w:sz w:val="32"/>
          <w:szCs w:val="32"/>
        </w:rPr>
        <w:t xml:space="preserve">　</w:t>
      </w:r>
      <w:r w:rsidRPr="00FE2432">
        <w:rPr>
          <w:rFonts w:eastAsia="ＭＳ Ｐゴシック" w:hAnsi="Times New Roman" w:cs="ＭＳ Ｐゴシック" w:hint="eastAsia"/>
          <w:color w:val="000000"/>
          <w:sz w:val="32"/>
          <w:szCs w:val="32"/>
        </w:rPr>
        <w:t>一</w:t>
      </w:r>
      <w:r w:rsidRPr="00FE2432">
        <w:rPr>
          <w:rFonts w:eastAsia="ＭＳ Ｐゴシック" w:hAnsi="Times New Roman" w:cs="ＭＳ Ｐゴシック" w:hint="eastAsia"/>
          <w:color w:val="000000"/>
          <w:w w:val="151"/>
          <w:sz w:val="32"/>
          <w:szCs w:val="32"/>
        </w:rPr>
        <w:t xml:space="preserve">　</w:t>
      </w:r>
      <w:r w:rsidRPr="00FE2432">
        <w:rPr>
          <w:rFonts w:eastAsia="ＭＳ Ｐゴシック" w:hAnsi="Times New Roman" w:cs="ＭＳ Ｐゴシック" w:hint="eastAsia"/>
          <w:color w:val="000000"/>
          <w:sz w:val="32"/>
          <w:szCs w:val="32"/>
        </w:rPr>
        <w:t>覧</w:t>
      </w:r>
      <w:r w:rsidRPr="00FE2432">
        <w:rPr>
          <w:rFonts w:eastAsia="ＭＳ Ｐゴシック" w:hAnsi="Times New Roman" w:cs="ＭＳ Ｐゴシック" w:hint="eastAsia"/>
          <w:color w:val="000000"/>
          <w:w w:val="151"/>
          <w:sz w:val="32"/>
          <w:szCs w:val="32"/>
        </w:rPr>
        <w:t xml:space="preserve">　</w:t>
      </w:r>
      <w:r w:rsidRPr="00FE2432">
        <w:rPr>
          <w:rFonts w:eastAsia="ＭＳ Ｐゴシック" w:hAnsi="Times New Roman" w:cs="ＭＳ Ｐゴシック" w:hint="eastAsia"/>
          <w:color w:val="000000"/>
          <w:sz w:val="32"/>
          <w:szCs w:val="32"/>
        </w:rPr>
        <w:t>表</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3"/>
        <w:gridCol w:w="1153"/>
        <w:gridCol w:w="1453"/>
        <w:gridCol w:w="1163"/>
        <w:gridCol w:w="487"/>
        <w:gridCol w:w="488"/>
        <w:gridCol w:w="488"/>
        <w:gridCol w:w="488"/>
        <w:gridCol w:w="768"/>
        <w:gridCol w:w="1507"/>
      </w:tblGrid>
      <w:tr w:rsidR="008E5736" w:rsidRPr="00FE2432" w14:paraId="31F99729" w14:textId="77777777" w:rsidTr="00EA7A8A">
        <w:trPr>
          <w:trHeight w:val="481"/>
        </w:trPr>
        <w:tc>
          <w:tcPr>
            <w:tcW w:w="425" w:type="dxa"/>
            <w:vMerge w:val="restart"/>
            <w:vAlign w:val="center"/>
          </w:tcPr>
          <w:p w14:paraId="39D0AEA8" w14:textId="77777777" w:rsidR="008E5736" w:rsidRPr="00FE2432" w:rsidRDefault="008E5736" w:rsidP="00EA7A8A">
            <w:pPr>
              <w:spacing w:line="280" w:lineRule="exact"/>
              <w:jc w:val="center"/>
              <w:rPr>
                <w:rFonts w:hAnsi="ＭＳ 明朝" w:cs="ＭＳ Ｐゴシック"/>
                <w:color w:val="000000"/>
                <w:szCs w:val="21"/>
              </w:rPr>
            </w:pPr>
            <w:r w:rsidRPr="00FE2432">
              <w:rPr>
                <w:rFonts w:hAnsi="ＭＳ 明朝" w:cs="ＭＳ Ｐゴシック" w:hint="eastAsia"/>
                <w:color w:val="000000"/>
                <w:szCs w:val="21"/>
              </w:rPr>
              <w:t>番号</w:t>
            </w:r>
          </w:p>
        </w:tc>
        <w:tc>
          <w:tcPr>
            <w:tcW w:w="1299" w:type="dxa"/>
            <w:vMerge w:val="restart"/>
            <w:vAlign w:val="center"/>
          </w:tcPr>
          <w:p w14:paraId="15C93980" w14:textId="77777777" w:rsidR="008E5736" w:rsidRPr="00FE2432" w:rsidRDefault="008E5736" w:rsidP="00EA7A8A">
            <w:pPr>
              <w:jc w:val="center"/>
              <w:rPr>
                <w:rFonts w:hAnsi="ＭＳ 明朝" w:cs="ＭＳ Ｐゴシック"/>
                <w:color w:val="000000"/>
                <w:szCs w:val="21"/>
              </w:rPr>
            </w:pPr>
            <w:r w:rsidRPr="00FE2432">
              <w:rPr>
                <w:rFonts w:hAnsi="ＭＳ 明朝" w:cs="ＭＳ Ｐゴシック" w:hint="eastAsia"/>
                <w:color w:val="000000"/>
                <w:szCs w:val="21"/>
              </w:rPr>
              <w:t>役職名</w:t>
            </w:r>
          </w:p>
        </w:tc>
        <w:tc>
          <w:tcPr>
            <w:tcW w:w="1640" w:type="dxa"/>
            <w:vMerge w:val="restart"/>
            <w:vAlign w:val="center"/>
          </w:tcPr>
          <w:p w14:paraId="63AFAE80" w14:textId="77777777" w:rsidR="008E5736" w:rsidRPr="00FE2432" w:rsidRDefault="008E5736" w:rsidP="00EA7A8A">
            <w:pPr>
              <w:jc w:val="center"/>
              <w:rPr>
                <w:rFonts w:hAnsi="ＭＳ 明朝" w:cs="ＭＳ Ｐゴシック"/>
                <w:color w:val="000000"/>
                <w:szCs w:val="21"/>
              </w:rPr>
            </w:pPr>
            <w:r w:rsidRPr="00FE2432">
              <w:rPr>
                <w:rFonts w:hAnsi="ＭＳ 明朝" w:cs="ＭＳ Ｐゴシック" w:hint="eastAsia"/>
                <w:color w:val="000000"/>
                <w:szCs w:val="21"/>
              </w:rPr>
              <w:t>氏名(カナ)</w:t>
            </w:r>
          </w:p>
        </w:tc>
        <w:tc>
          <w:tcPr>
            <w:tcW w:w="1311" w:type="dxa"/>
            <w:vMerge w:val="restart"/>
            <w:vAlign w:val="center"/>
          </w:tcPr>
          <w:p w14:paraId="65C65DE2" w14:textId="77777777" w:rsidR="008E5736" w:rsidRPr="00FE2432" w:rsidRDefault="008E5736" w:rsidP="00EA7A8A">
            <w:pPr>
              <w:jc w:val="center"/>
              <w:rPr>
                <w:rFonts w:hAnsi="ＭＳ 明朝" w:cs="ＭＳ Ｐゴシック"/>
                <w:color w:val="000000"/>
                <w:szCs w:val="21"/>
              </w:rPr>
            </w:pPr>
            <w:r w:rsidRPr="00FE2432">
              <w:rPr>
                <w:rFonts w:hAnsi="ＭＳ 明朝" w:cs="ＭＳ Ｐゴシック" w:hint="eastAsia"/>
                <w:color w:val="000000"/>
                <w:szCs w:val="21"/>
              </w:rPr>
              <w:t>氏名</w:t>
            </w:r>
          </w:p>
        </w:tc>
        <w:tc>
          <w:tcPr>
            <w:tcW w:w="2015" w:type="dxa"/>
            <w:gridSpan w:val="4"/>
            <w:vAlign w:val="center"/>
          </w:tcPr>
          <w:p w14:paraId="060C8AD6" w14:textId="77777777" w:rsidR="008E5736" w:rsidRPr="00FE2432" w:rsidRDefault="008E5736" w:rsidP="00EA7A8A">
            <w:pPr>
              <w:jc w:val="center"/>
              <w:rPr>
                <w:rFonts w:hAnsi="ＭＳ 明朝" w:cs="ＭＳ Ｐゴシック"/>
                <w:color w:val="000000"/>
                <w:szCs w:val="21"/>
              </w:rPr>
            </w:pPr>
            <w:r w:rsidRPr="00FE2432">
              <w:rPr>
                <w:rFonts w:hAnsi="ＭＳ 明朝" w:cs="ＭＳ Ｐゴシック" w:hint="eastAsia"/>
                <w:color w:val="000000"/>
                <w:szCs w:val="21"/>
              </w:rPr>
              <w:t>生年月日</w:t>
            </w:r>
          </w:p>
        </w:tc>
        <w:tc>
          <w:tcPr>
            <w:tcW w:w="797" w:type="dxa"/>
            <w:vAlign w:val="center"/>
          </w:tcPr>
          <w:p w14:paraId="2A36DE27" w14:textId="77777777" w:rsidR="008E5736" w:rsidRPr="00FE2432" w:rsidRDefault="008E5736" w:rsidP="00EA7A8A">
            <w:pPr>
              <w:jc w:val="center"/>
              <w:rPr>
                <w:rFonts w:hAnsi="ＭＳ 明朝" w:cs="ＭＳ Ｐゴシック"/>
                <w:color w:val="000000"/>
                <w:szCs w:val="21"/>
              </w:rPr>
            </w:pPr>
            <w:r w:rsidRPr="00FE2432">
              <w:rPr>
                <w:rFonts w:hAnsi="ＭＳ 明朝" w:cs="ＭＳ Ｐゴシック" w:hint="eastAsia"/>
                <w:color w:val="000000"/>
                <w:szCs w:val="21"/>
              </w:rPr>
              <w:t>性別</w:t>
            </w:r>
          </w:p>
        </w:tc>
        <w:tc>
          <w:tcPr>
            <w:tcW w:w="1705" w:type="dxa"/>
            <w:vMerge w:val="restart"/>
            <w:vAlign w:val="center"/>
          </w:tcPr>
          <w:p w14:paraId="15F550AB" w14:textId="77777777" w:rsidR="008E5736" w:rsidRPr="00FE2432" w:rsidRDefault="008E5736" w:rsidP="00EA7A8A">
            <w:pPr>
              <w:jc w:val="center"/>
              <w:rPr>
                <w:rFonts w:hAnsi="ＭＳ 明朝" w:cs="ＭＳ Ｐゴシック"/>
                <w:color w:val="000000"/>
                <w:szCs w:val="21"/>
              </w:rPr>
            </w:pPr>
            <w:r w:rsidRPr="00FE2432">
              <w:rPr>
                <w:rFonts w:hAnsi="ＭＳ 明朝" w:cs="ＭＳ Ｐゴシック" w:hint="eastAsia"/>
                <w:color w:val="000000"/>
                <w:szCs w:val="21"/>
              </w:rPr>
              <w:t>住所</w:t>
            </w:r>
          </w:p>
          <w:p w14:paraId="7F246312" w14:textId="77777777" w:rsidR="008E5736" w:rsidRPr="00FE2432" w:rsidRDefault="008E5736" w:rsidP="00EA7A8A">
            <w:pPr>
              <w:jc w:val="center"/>
              <w:rPr>
                <w:rFonts w:hAnsi="ＭＳ 明朝" w:cs="ＭＳ Ｐゴシック"/>
                <w:color w:val="000000"/>
                <w:szCs w:val="21"/>
              </w:rPr>
            </w:pPr>
            <w:r w:rsidRPr="00FE2432">
              <w:rPr>
                <w:rFonts w:hAnsi="ＭＳ 明朝" w:cs="ＭＳ Ｐゴシック" w:hint="eastAsia"/>
                <w:color w:val="000000"/>
                <w:szCs w:val="21"/>
              </w:rPr>
              <w:t>(市区町村名)</w:t>
            </w:r>
          </w:p>
        </w:tc>
      </w:tr>
      <w:tr w:rsidR="008E5736" w:rsidRPr="00FE2432" w14:paraId="6534FCA1" w14:textId="77777777" w:rsidTr="00EA7A8A">
        <w:trPr>
          <w:trHeight w:val="383"/>
        </w:trPr>
        <w:tc>
          <w:tcPr>
            <w:tcW w:w="425" w:type="dxa"/>
            <w:vMerge/>
          </w:tcPr>
          <w:p w14:paraId="4F28CFD8" w14:textId="77777777" w:rsidR="008E5736" w:rsidRPr="00FE2432" w:rsidRDefault="008E5736" w:rsidP="00EA7A8A">
            <w:pPr>
              <w:rPr>
                <w:rFonts w:hAnsi="ＭＳ 明朝" w:cs="ＭＳ Ｐゴシック"/>
                <w:color w:val="000000"/>
                <w:szCs w:val="21"/>
              </w:rPr>
            </w:pPr>
          </w:p>
        </w:tc>
        <w:tc>
          <w:tcPr>
            <w:tcW w:w="1299" w:type="dxa"/>
            <w:vMerge/>
          </w:tcPr>
          <w:p w14:paraId="6BBA640A" w14:textId="77777777" w:rsidR="008E5736" w:rsidRPr="00FE2432" w:rsidRDefault="008E5736" w:rsidP="00EA7A8A">
            <w:pPr>
              <w:rPr>
                <w:rFonts w:hAnsi="ＭＳ 明朝" w:cs="ＭＳ Ｐゴシック"/>
                <w:color w:val="000000"/>
                <w:szCs w:val="21"/>
              </w:rPr>
            </w:pPr>
          </w:p>
        </w:tc>
        <w:tc>
          <w:tcPr>
            <w:tcW w:w="1640" w:type="dxa"/>
            <w:vMerge/>
          </w:tcPr>
          <w:p w14:paraId="689CB3EA" w14:textId="77777777" w:rsidR="008E5736" w:rsidRPr="00FE2432" w:rsidRDefault="008E5736" w:rsidP="00EA7A8A">
            <w:pPr>
              <w:rPr>
                <w:rFonts w:hAnsi="ＭＳ 明朝" w:cs="ＭＳ Ｐゴシック"/>
                <w:color w:val="000000"/>
                <w:szCs w:val="21"/>
              </w:rPr>
            </w:pPr>
          </w:p>
        </w:tc>
        <w:tc>
          <w:tcPr>
            <w:tcW w:w="1311" w:type="dxa"/>
            <w:vMerge/>
          </w:tcPr>
          <w:p w14:paraId="5EAF0195" w14:textId="77777777" w:rsidR="008E5736" w:rsidRPr="00FE2432" w:rsidRDefault="008E5736" w:rsidP="00EA7A8A">
            <w:pPr>
              <w:rPr>
                <w:rFonts w:hAnsi="ＭＳ 明朝" w:cs="ＭＳ Ｐゴシック"/>
                <w:color w:val="000000"/>
                <w:szCs w:val="21"/>
              </w:rPr>
            </w:pPr>
          </w:p>
        </w:tc>
        <w:tc>
          <w:tcPr>
            <w:tcW w:w="503" w:type="dxa"/>
            <w:vAlign w:val="center"/>
          </w:tcPr>
          <w:p w14:paraId="7ADC8858" w14:textId="77777777" w:rsidR="008E5736" w:rsidRPr="00FE2432" w:rsidRDefault="008E5736" w:rsidP="00EA7A8A">
            <w:pPr>
              <w:spacing w:line="280" w:lineRule="exact"/>
              <w:jc w:val="center"/>
              <w:rPr>
                <w:rFonts w:hAnsi="ＭＳ 明朝" w:cs="ＭＳ Ｐゴシック"/>
                <w:color w:val="000000"/>
                <w:szCs w:val="21"/>
              </w:rPr>
            </w:pPr>
            <w:r w:rsidRPr="00FE2432">
              <w:rPr>
                <w:rFonts w:hAnsi="ＭＳ 明朝" w:cs="ＭＳ Ｐゴシック" w:hint="eastAsia"/>
                <w:color w:val="000000"/>
                <w:szCs w:val="21"/>
              </w:rPr>
              <w:t>元号</w:t>
            </w:r>
          </w:p>
        </w:tc>
        <w:tc>
          <w:tcPr>
            <w:tcW w:w="504" w:type="dxa"/>
            <w:vAlign w:val="center"/>
          </w:tcPr>
          <w:p w14:paraId="7967824A" w14:textId="77777777" w:rsidR="008E5736" w:rsidRPr="00FE2432" w:rsidRDefault="008E5736" w:rsidP="00EA7A8A">
            <w:pPr>
              <w:jc w:val="center"/>
              <w:rPr>
                <w:rFonts w:hAnsi="ＭＳ 明朝" w:cs="ＭＳ Ｐゴシック"/>
                <w:color w:val="000000"/>
                <w:szCs w:val="21"/>
              </w:rPr>
            </w:pPr>
            <w:r w:rsidRPr="00FE2432">
              <w:rPr>
                <w:rFonts w:hAnsi="ＭＳ 明朝" w:cs="ＭＳ Ｐゴシック" w:hint="eastAsia"/>
                <w:color w:val="000000"/>
                <w:szCs w:val="21"/>
              </w:rPr>
              <w:t>年</w:t>
            </w:r>
          </w:p>
        </w:tc>
        <w:tc>
          <w:tcPr>
            <w:tcW w:w="504" w:type="dxa"/>
            <w:vAlign w:val="center"/>
          </w:tcPr>
          <w:p w14:paraId="12FE477F" w14:textId="77777777" w:rsidR="008E5736" w:rsidRPr="00FE2432" w:rsidRDefault="008E5736" w:rsidP="00EA7A8A">
            <w:pPr>
              <w:jc w:val="center"/>
              <w:rPr>
                <w:rFonts w:hAnsi="ＭＳ 明朝" w:cs="ＭＳ Ｐゴシック"/>
                <w:color w:val="000000"/>
                <w:szCs w:val="21"/>
              </w:rPr>
            </w:pPr>
            <w:r w:rsidRPr="00FE2432">
              <w:rPr>
                <w:rFonts w:hAnsi="ＭＳ 明朝" w:cs="ＭＳ Ｐゴシック" w:hint="eastAsia"/>
                <w:color w:val="000000"/>
                <w:szCs w:val="21"/>
              </w:rPr>
              <w:t>月</w:t>
            </w:r>
          </w:p>
        </w:tc>
        <w:tc>
          <w:tcPr>
            <w:tcW w:w="504" w:type="dxa"/>
            <w:vAlign w:val="center"/>
          </w:tcPr>
          <w:p w14:paraId="40099B4B" w14:textId="77777777" w:rsidR="008E5736" w:rsidRPr="00FE2432" w:rsidRDefault="008E5736" w:rsidP="00EA7A8A">
            <w:pPr>
              <w:jc w:val="center"/>
              <w:rPr>
                <w:rFonts w:hAnsi="ＭＳ 明朝" w:cs="ＭＳ Ｐゴシック"/>
                <w:color w:val="000000"/>
                <w:szCs w:val="21"/>
              </w:rPr>
            </w:pPr>
            <w:r w:rsidRPr="00FE2432">
              <w:rPr>
                <w:rFonts w:hAnsi="ＭＳ 明朝" w:cs="ＭＳ Ｐゴシック" w:hint="eastAsia"/>
                <w:color w:val="000000"/>
                <w:szCs w:val="21"/>
              </w:rPr>
              <w:t>日</w:t>
            </w:r>
          </w:p>
        </w:tc>
        <w:tc>
          <w:tcPr>
            <w:tcW w:w="797" w:type="dxa"/>
            <w:vAlign w:val="center"/>
          </w:tcPr>
          <w:p w14:paraId="4B976303" w14:textId="77777777" w:rsidR="008E5736" w:rsidRPr="00FE2432" w:rsidRDefault="008E5736" w:rsidP="00EA7A8A">
            <w:pPr>
              <w:jc w:val="center"/>
              <w:rPr>
                <w:rFonts w:hAnsi="ＭＳ 明朝" w:cs="ＭＳ Ｐゴシック"/>
                <w:color w:val="000000"/>
                <w:szCs w:val="21"/>
              </w:rPr>
            </w:pPr>
            <w:r w:rsidRPr="00FE2432">
              <w:rPr>
                <w:rFonts w:hAnsi="ＭＳ 明朝" w:cs="ＭＳ Ｐゴシック" w:hint="eastAsia"/>
                <w:color w:val="000000"/>
                <w:szCs w:val="21"/>
              </w:rPr>
              <w:t>Ｍ・Ｆ</w:t>
            </w:r>
          </w:p>
        </w:tc>
        <w:tc>
          <w:tcPr>
            <w:tcW w:w="1705" w:type="dxa"/>
            <w:vMerge/>
          </w:tcPr>
          <w:p w14:paraId="09BE50F8" w14:textId="77777777" w:rsidR="008E5736" w:rsidRPr="00FE2432" w:rsidRDefault="008E5736" w:rsidP="00EA7A8A">
            <w:pPr>
              <w:rPr>
                <w:rFonts w:hAnsi="ＭＳ 明朝" w:cs="ＭＳ Ｐゴシック"/>
                <w:color w:val="000000"/>
                <w:szCs w:val="21"/>
              </w:rPr>
            </w:pPr>
          </w:p>
        </w:tc>
      </w:tr>
      <w:tr w:rsidR="008E5736" w:rsidRPr="00FE2432" w14:paraId="5363DB89" w14:textId="77777777" w:rsidTr="00EA7A8A">
        <w:trPr>
          <w:trHeight w:val="510"/>
        </w:trPr>
        <w:tc>
          <w:tcPr>
            <w:tcW w:w="425" w:type="dxa"/>
            <w:vAlign w:val="center"/>
          </w:tcPr>
          <w:p w14:paraId="3CCC91B8" w14:textId="77777777" w:rsidR="008E5736" w:rsidRPr="00FE2432" w:rsidRDefault="008E5736" w:rsidP="00EA7A8A">
            <w:pPr>
              <w:jc w:val="center"/>
              <w:rPr>
                <w:rFonts w:hAnsi="ＭＳ 明朝" w:cs="ＭＳ Ｐゴシック"/>
                <w:color w:val="000000"/>
                <w:szCs w:val="21"/>
              </w:rPr>
            </w:pPr>
          </w:p>
        </w:tc>
        <w:tc>
          <w:tcPr>
            <w:tcW w:w="1299" w:type="dxa"/>
            <w:vAlign w:val="center"/>
          </w:tcPr>
          <w:p w14:paraId="0EFF0289" w14:textId="77777777" w:rsidR="008E5736" w:rsidRPr="00FE2432" w:rsidRDefault="008E5736" w:rsidP="00EA7A8A">
            <w:pPr>
              <w:jc w:val="center"/>
              <w:rPr>
                <w:rFonts w:hAnsi="ＭＳ 明朝" w:cs="ＭＳ Ｐゴシック"/>
                <w:color w:val="000000"/>
                <w:szCs w:val="21"/>
              </w:rPr>
            </w:pPr>
          </w:p>
        </w:tc>
        <w:tc>
          <w:tcPr>
            <w:tcW w:w="1640" w:type="dxa"/>
            <w:vAlign w:val="center"/>
          </w:tcPr>
          <w:p w14:paraId="6810E835" w14:textId="77777777" w:rsidR="008E5736" w:rsidRPr="00FE2432" w:rsidRDefault="008E5736" w:rsidP="00EA7A8A">
            <w:pPr>
              <w:jc w:val="center"/>
              <w:rPr>
                <w:rFonts w:hAnsi="ＭＳ 明朝" w:cs="ＭＳ Ｐゴシック"/>
                <w:color w:val="000000"/>
                <w:szCs w:val="21"/>
              </w:rPr>
            </w:pPr>
          </w:p>
        </w:tc>
        <w:tc>
          <w:tcPr>
            <w:tcW w:w="1311" w:type="dxa"/>
            <w:vAlign w:val="center"/>
          </w:tcPr>
          <w:p w14:paraId="6BA91A0F" w14:textId="77777777" w:rsidR="008E5736" w:rsidRPr="00FE2432" w:rsidRDefault="008E5736" w:rsidP="00EA7A8A">
            <w:pPr>
              <w:jc w:val="center"/>
              <w:rPr>
                <w:rFonts w:hAnsi="ＭＳ 明朝" w:cs="ＭＳ Ｐゴシック"/>
                <w:color w:val="000000"/>
                <w:szCs w:val="21"/>
              </w:rPr>
            </w:pPr>
          </w:p>
        </w:tc>
        <w:tc>
          <w:tcPr>
            <w:tcW w:w="503" w:type="dxa"/>
            <w:vAlign w:val="center"/>
          </w:tcPr>
          <w:p w14:paraId="5159A55D" w14:textId="77777777" w:rsidR="008E5736" w:rsidRPr="00FE2432" w:rsidRDefault="008E5736" w:rsidP="00EA7A8A">
            <w:pPr>
              <w:jc w:val="center"/>
              <w:rPr>
                <w:rFonts w:hAnsi="ＭＳ 明朝" w:cs="ＭＳ Ｐゴシック"/>
                <w:color w:val="000000"/>
                <w:szCs w:val="21"/>
              </w:rPr>
            </w:pPr>
          </w:p>
        </w:tc>
        <w:tc>
          <w:tcPr>
            <w:tcW w:w="504" w:type="dxa"/>
            <w:vAlign w:val="center"/>
          </w:tcPr>
          <w:p w14:paraId="7729BA9F" w14:textId="77777777" w:rsidR="008E5736" w:rsidRPr="00FE2432" w:rsidRDefault="008E5736" w:rsidP="00EA7A8A">
            <w:pPr>
              <w:jc w:val="center"/>
              <w:rPr>
                <w:rFonts w:hAnsi="ＭＳ 明朝" w:cs="ＭＳ Ｐゴシック"/>
                <w:color w:val="000000"/>
                <w:szCs w:val="21"/>
              </w:rPr>
            </w:pPr>
          </w:p>
        </w:tc>
        <w:tc>
          <w:tcPr>
            <w:tcW w:w="504" w:type="dxa"/>
            <w:vAlign w:val="center"/>
          </w:tcPr>
          <w:p w14:paraId="16E95DCD" w14:textId="77777777" w:rsidR="008E5736" w:rsidRPr="00FE2432" w:rsidRDefault="008E5736" w:rsidP="00EA7A8A">
            <w:pPr>
              <w:jc w:val="center"/>
              <w:rPr>
                <w:rFonts w:hAnsi="ＭＳ 明朝" w:cs="ＭＳ Ｐゴシック"/>
                <w:color w:val="000000"/>
                <w:szCs w:val="21"/>
              </w:rPr>
            </w:pPr>
          </w:p>
        </w:tc>
        <w:tc>
          <w:tcPr>
            <w:tcW w:w="504" w:type="dxa"/>
            <w:vAlign w:val="center"/>
          </w:tcPr>
          <w:p w14:paraId="11C034A7" w14:textId="77777777" w:rsidR="008E5736" w:rsidRPr="00FE2432" w:rsidRDefault="008E5736" w:rsidP="00EA7A8A">
            <w:pPr>
              <w:jc w:val="center"/>
              <w:rPr>
                <w:rFonts w:hAnsi="ＭＳ 明朝" w:cs="ＭＳ Ｐゴシック"/>
                <w:color w:val="000000"/>
                <w:szCs w:val="21"/>
              </w:rPr>
            </w:pPr>
          </w:p>
        </w:tc>
        <w:tc>
          <w:tcPr>
            <w:tcW w:w="797" w:type="dxa"/>
            <w:vAlign w:val="center"/>
          </w:tcPr>
          <w:p w14:paraId="15B0A078" w14:textId="77777777" w:rsidR="008E5736" w:rsidRPr="00FE2432" w:rsidRDefault="008E5736" w:rsidP="00EA7A8A">
            <w:pPr>
              <w:jc w:val="center"/>
              <w:rPr>
                <w:rFonts w:hAnsi="ＭＳ 明朝" w:cs="ＭＳ Ｐゴシック"/>
                <w:color w:val="000000"/>
                <w:szCs w:val="21"/>
              </w:rPr>
            </w:pPr>
          </w:p>
        </w:tc>
        <w:tc>
          <w:tcPr>
            <w:tcW w:w="1705" w:type="dxa"/>
            <w:vAlign w:val="center"/>
          </w:tcPr>
          <w:p w14:paraId="3408DF1B" w14:textId="77777777" w:rsidR="008E5736" w:rsidRPr="00FE2432" w:rsidRDefault="008E5736" w:rsidP="00EA7A8A">
            <w:pPr>
              <w:jc w:val="center"/>
              <w:rPr>
                <w:rFonts w:hAnsi="ＭＳ 明朝" w:cs="ＭＳ Ｐゴシック"/>
                <w:color w:val="000000"/>
                <w:szCs w:val="21"/>
              </w:rPr>
            </w:pPr>
          </w:p>
        </w:tc>
      </w:tr>
      <w:tr w:rsidR="008E5736" w:rsidRPr="00FE2432" w14:paraId="3E833DFB" w14:textId="77777777" w:rsidTr="00EA7A8A">
        <w:trPr>
          <w:trHeight w:val="510"/>
        </w:trPr>
        <w:tc>
          <w:tcPr>
            <w:tcW w:w="425" w:type="dxa"/>
            <w:vAlign w:val="center"/>
          </w:tcPr>
          <w:p w14:paraId="38E9F09C" w14:textId="77777777" w:rsidR="008E5736" w:rsidRPr="00FE2432" w:rsidRDefault="008E5736" w:rsidP="00EA7A8A">
            <w:pPr>
              <w:jc w:val="center"/>
              <w:rPr>
                <w:rFonts w:hAnsi="ＭＳ 明朝" w:cs="ＭＳ Ｐゴシック"/>
                <w:color w:val="000000"/>
                <w:szCs w:val="21"/>
              </w:rPr>
            </w:pPr>
          </w:p>
        </w:tc>
        <w:tc>
          <w:tcPr>
            <w:tcW w:w="1299" w:type="dxa"/>
            <w:vAlign w:val="center"/>
          </w:tcPr>
          <w:p w14:paraId="01C06259" w14:textId="77777777" w:rsidR="008E5736" w:rsidRPr="00FE2432" w:rsidRDefault="008E5736" w:rsidP="00EA7A8A">
            <w:pPr>
              <w:jc w:val="center"/>
              <w:rPr>
                <w:rFonts w:hAnsi="ＭＳ 明朝" w:cs="ＭＳ Ｐゴシック"/>
                <w:color w:val="000000"/>
                <w:szCs w:val="21"/>
              </w:rPr>
            </w:pPr>
          </w:p>
        </w:tc>
        <w:tc>
          <w:tcPr>
            <w:tcW w:w="1640" w:type="dxa"/>
            <w:vAlign w:val="center"/>
          </w:tcPr>
          <w:p w14:paraId="4C89A35C" w14:textId="77777777" w:rsidR="008E5736" w:rsidRPr="00FE2432" w:rsidRDefault="008E5736" w:rsidP="00EA7A8A">
            <w:pPr>
              <w:jc w:val="center"/>
              <w:rPr>
                <w:rFonts w:hAnsi="ＭＳ 明朝" w:cs="ＭＳ Ｐゴシック"/>
                <w:color w:val="000000"/>
                <w:szCs w:val="21"/>
              </w:rPr>
            </w:pPr>
          </w:p>
        </w:tc>
        <w:tc>
          <w:tcPr>
            <w:tcW w:w="1311" w:type="dxa"/>
            <w:vAlign w:val="center"/>
          </w:tcPr>
          <w:p w14:paraId="574CCEA6" w14:textId="77777777" w:rsidR="008E5736" w:rsidRPr="00FE2432" w:rsidRDefault="008E5736" w:rsidP="00EA7A8A">
            <w:pPr>
              <w:jc w:val="center"/>
              <w:rPr>
                <w:rFonts w:hAnsi="ＭＳ 明朝" w:cs="ＭＳ Ｐゴシック"/>
                <w:color w:val="000000"/>
                <w:szCs w:val="21"/>
              </w:rPr>
            </w:pPr>
          </w:p>
        </w:tc>
        <w:tc>
          <w:tcPr>
            <w:tcW w:w="503" w:type="dxa"/>
            <w:vAlign w:val="center"/>
          </w:tcPr>
          <w:p w14:paraId="38A09910" w14:textId="77777777" w:rsidR="008E5736" w:rsidRPr="00FE2432" w:rsidRDefault="008E5736" w:rsidP="00EA7A8A">
            <w:pPr>
              <w:jc w:val="center"/>
              <w:rPr>
                <w:rFonts w:hAnsi="ＭＳ 明朝" w:cs="ＭＳ Ｐゴシック"/>
                <w:color w:val="000000"/>
                <w:szCs w:val="21"/>
              </w:rPr>
            </w:pPr>
          </w:p>
        </w:tc>
        <w:tc>
          <w:tcPr>
            <w:tcW w:w="504" w:type="dxa"/>
            <w:vAlign w:val="center"/>
          </w:tcPr>
          <w:p w14:paraId="041CBDBA" w14:textId="77777777" w:rsidR="008E5736" w:rsidRPr="00FE2432" w:rsidRDefault="008E5736" w:rsidP="00EA7A8A">
            <w:pPr>
              <w:jc w:val="center"/>
              <w:rPr>
                <w:rFonts w:hAnsi="ＭＳ 明朝" w:cs="ＭＳ Ｐゴシック"/>
                <w:color w:val="000000"/>
                <w:szCs w:val="21"/>
              </w:rPr>
            </w:pPr>
          </w:p>
        </w:tc>
        <w:tc>
          <w:tcPr>
            <w:tcW w:w="504" w:type="dxa"/>
            <w:vAlign w:val="center"/>
          </w:tcPr>
          <w:p w14:paraId="5DA743E9" w14:textId="77777777" w:rsidR="008E5736" w:rsidRPr="00FE2432" w:rsidRDefault="008E5736" w:rsidP="00EA7A8A">
            <w:pPr>
              <w:jc w:val="center"/>
              <w:rPr>
                <w:rFonts w:hAnsi="ＭＳ 明朝" w:cs="ＭＳ Ｐゴシック"/>
                <w:color w:val="000000"/>
                <w:szCs w:val="21"/>
              </w:rPr>
            </w:pPr>
          </w:p>
        </w:tc>
        <w:tc>
          <w:tcPr>
            <w:tcW w:w="504" w:type="dxa"/>
            <w:vAlign w:val="center"/>
          </w:tcPr>
          <w:p w14:paraId="74E53C73" w14:textId="77777777" w:rsidR="008E5736" w:rsidRPr="00FE2432" w:rsidRDefault="008E5736" w:rsidP="00EA7A8A">
            <w:pPr>
              <w:jc w:val="center"/>
              <w:rPr>
                <w:rFonts w:hAnsi="ＭＳ 明朝" w:cs="ＭＳ Ｐゴシック"/>
                <w:color w:val="000000"/>
                <w:szCs w:val="21"/>
              </w:rPr>
            </w:pPr>
          </w:p>
        </w:tc>
        <w:tc>
          <w:tcPr>
            <w:tcW w:w="797" w:type="dxa"/>
            <w:vAlign w:val="center"/>
          </w:tcPr>
          <w:p w14:paraId="194CFCD1" w14:textId="77777777" w:rsidR="008E5736" w:rsidRPr="00FE2432" w:rsidRDefault="008E5736" w:rsidP="00EA7A8A">
            <w:pPr>
              <w:jc w:val="center"/>
              <w:rPr>
                <w:rFonts w:hAnsi="ＭＳ 明朝" w:cs="ＭＳ Ｐゴシック"/>
                <w:color w:val="000000"/>
                <w:szCs w:val="21"/>
              </w:rPr>
            </w:pPr>
          </w:p>
        </w:tc>
        <w:tc>
          <w:tcPr>
            <w:tcW w:w="1705" w:type="dxa"/>
            <w:vAlign w:val="center"/>
          </w:tcPr>
          <w:p w14:paraId="398BAD47" w14:textId="77777777" w:rsidR="008E5736" w:rsidRPr="00FE2432" w:rsidRDefault="008E5736" w:rsidP="00EA7A8A">
            <w:pPr>
              <w:jc w:val="center"/>
              <w:rPr>
                <w:rFonts w:hAnsi="ＭＳ 明朝" w:cs="ＭＳ Ｐゴシック"/>
                <w:color w:val="000000"/>
                <w:szCs w:val="21"/>
              </w:rPr>
            </w:pPr>
          </w:p>
        </w:tc>
      </w:tr>
      <w:tr w:rsidR="008E5736" w:rsidRPr="00FE2432" w14:paraId="4882EA76" w14:textId="77777777" w:rsidTr="00EA7A8A">
        <w:trPr>
          <w:trHeight w:val="510"/>
        </w:trPr>
        <w:tc>
          <w:tcPr>
            <w:tcW w:w="425" w:type="dxa"/>
            <w:vAlign w:val="center"/>
          </w:tcPr>
          <w:p w14:paraId="4BEDA112" w14:textId="77777777" w:rsidR="008E5736" w:rsidRPr="00FE2432" w:rsidRDefault="008E5736" w:rsidP="00EA7A8A">
            <w:pPr>
              <w:jc w:val="center"/>
              <w:rPr>
                <w:rFonts w:hAnsi="ＭＳ 明朝" w:cs="ＭＳ Ｐゴシック"/>
                <w:color w:val="000000"/>
                <w:szCs w:val="21"/>
              </w:rPr>
            </w:pPr>
          </w:p>
        </w:tc>
        <w:tc>
          <w:tcPr>
            <w:tcW w:w="1299" w:type="dxa"/>
            <w:vAlign w:val="center"/>
          </w:tcPr>
          <w:p w14:paraId="7649160A" w14:textId="77777777" w:rsidR="008E5736" w:rsidRPr="00FE2432" w:rsidRDefault="008E5736" w:rsidP="00EA7A8A">
            <w:pPr>
              <w:jc w:val="center"/>
              <w:rPr>
                <w:rFonts w:hAnsi="ＭＳ 明朝" w:cs="ＭＳ Ｐゴシック"/>
                <w:color w:val="000000"/>
                <w:szCs w:val="21"/>
              </w:rPr>
            </w:pPr>
          </w:p>
        </w:tc>
        <w:tc>
          <w:tcPr>
            <w:tcW w:w="1640" w:type="dxa"/>
            <w:vAlign w:val="center"/>
          </w:tcPr>
          <w:p w14:paraId="6CDF6A0D" w14:textId="77777777" w:rsidR="008E5736" w:rsidRPr="00FE2432" w:rsidRDefault="008E5736" w:rsidP="00EA7A8A">
            <w:pPr>
              <w:jc w:val="center"/>
              <w:rPr>
                <w:rFonts w:hAnsi="ＭＳ 明朝" w:cs="ＭＳ Ｐゴシック"/>
                <w:color w:val="000000"/>
                <w:szCs w:val="21"/>
              </w:rPr>
            </w:pPr>
          </w:p>
        </w:tc>
        <w:tc>
          <w:tcPr>
            <w:tcW w:w="1311" w:type="dxa"/>
            <w:vAlign w:val="center"/>
          </w:tcPr>
          <w:p w14:paraId="51F46EA1" w14:textId="77777777" w:rsidR="008E5736" w:rsidRPr="00FE2432" w:rsidRDefault="008E5736" w:rsidP="00EA7A8A">
            <w:pPr>
              <w:jc w:val="center"/>
              <w:rPr>
                <w:rFonts w:hAnsi="ＭＳ 明朝" w:cs="ＭＳ Ｐゴシック"/>
                <w:color w:val="000000"/>
                <w:szCs w:val="21"/>
              </w:rPr>
            </w:pPr>
          </w:p>
        </w:tc>
        <w:tc>
          <w:tcPr>
            <w:tcW w:w="503" w:type="dxa"/>
            <w:vAlign w:val="center"/>
          </w:tcPr>
          <w:p w14:paraId="294504B6" w14:textId="77777777" w:rsidR="008E5736" w:rsidRPr="00FE2432" w:rsidRDefault="008E5736" w:rsidP="00EA7A8A">
            <w:pPr>
              <w:jc w:val="center"/>
              <w:rPr>
                <w:rFonts w:hAnsi="ＭＳ 明朝" w:cs="ＭＳ Ｐゴシック"/>
                <w:color w:val="000000"/>
                <w:szCs w:val="21"/>
              </w:rPr>
            </w:pPr>
          </w:p>
        </w:tc>
        <w:tc>
          <w:tcPr>
            <w:tcW w:w="504" w:type="dxa"/>
            <w:vAlign w:val="center"/>
          </w:tcPr>
          <w:p w14:paraId="57D27502" w14:textId="77777777" w:rsidR="008E5736" w:rsidRPr="00FE2432" w:rsidRDefault="008E5736" w:rsidP="00EA7A8A">
            <w:pPr>
              <w:jc w:val="center"/>
              <w:rPr>
                <w:rFonts w:hAnsi="ＭＳ 明朝" w:cs="ＭＳ Ｐゴシック"/>
                <w:color w:val="000000"/>
                <w:szCs w:val="21"/>
              </w:rPr>
            </w:pPr>
          </w:p>
        </w:tc>
        <w:tc>
          <w:tcPr>
            <w:tcW w:w="504" w:type="dxa"/>
            <w:vAlign w:val="center"/>
          </w:tcPr>
          <w:p w14:paraId="3FDFC516" w14:textId="77777777" w:rsidR="008E5736" w:rsidRPr="00FE2432" w:rsidRDefault="008E5736" w:rsidP="00EA7A8A">
            <w:pPr>
              <w:jc w:val="center"/>
              <w:rPr>
                <w:rFonts w:hAnsi="ＭＳ 明朝" w:cs="ＭＳ Ｐゴシック"/>
                <w:color w:val="000000"/>
                <w:szCs w:val="21"/>
              </w:rPr>
            </w:pPr>
          </w:p>
        </w:tc>
        <w:tc>
          <w:tcPr>
            <w:tcW w:w="504" w:type="dxa"/>
            <w:vAlign w:val="center"/>
          </w:tcPr>
          <w:p w14:paraId="0698C466" w14:textId="77777777" w:rsidR="008E5736" w:rsidRPr="00FE2432" w:rsidRDefault="008E5736" w:rsidP="00EA7A8A">
            <w:pPr>
              <w:jc w:val="center"/>
              <w:rPr>
                <w:rFonts w:hAnsi="ＭＳ 明朝" w:cs="ＭＳ Ｐゴシック"/>
                <w:color w:val="000000"/>
                <w:szCs w:val="21"/>
              </w:rPr>
            </w:pPr>
          </w:p>
        </w:tc>
        <w:tc>
          <w:tcPr>
            <w:tcW w:w="797" w:type="dxa"/>
            <w:vAlign w:val="center"/>
          </w:tcPr>
          <w:p w14:paraId="2DB323A5" w14:textId="77777777" w:rsidR="008E5736" w:rsidRPr="00FE2432" w:rsidRDefault="008E5736" w:rsidP="00EA7A8A">
            <w:pPr>
              <w:jc w:val="center"/>
              <w:rPr>
                <w:rFonts w:hAnsi="ＭＳ 明朝" w:cs="ＭＳ Ｐゴシック"/>
                <w:color w:val="000000"/>
                <w:szCs w:val="21"/>
              </w:rPr>
            </w:pPr>
          </w:p>
        </w:tc>
        <w:tc>
          <w:tcPr>
            <w:tcW w:w="1705" w:type="dxa"/>
            <w:vAlign w:val="center"/>
          </w:tcPr>
          <w:p w14:paraId="4C6B3952" w14:textId="77777777" w:rsidR="008E5736" w:rsidRPr="00FE2432" w:rsidRDefault="008E5736" w:rsidP="00EA7A8A">
            <w:pPr>
              <w:jc w:val="center"/>
              <w:rPr>
                <w:rFonts w:hAnsi="ＭＳ 明朝" w:cs="ＭＳ Ｐゴシック"/>
                <w:color w:val="000000"/>
                <w:szCs w:val="21"/>
              </w:rPr>
            </w:pPr>
          </w:p>
        </w:tc>
      </w:tr>
      <w:tr w:rsidR="008E5736" w:rsidRPr="00FE2432" w14:paraId="13614D62" w14:textId="77777777" w:rsidTr="00EA7A8A">
        <w:trPr>
          <w:trHeight w:val="510"/>
        </w:trPr>
        <w:tc>
          <w:tcPr>
            <w:tcW w:w="425" w:type="dxa"/>
            <w:vAlign w:val="center"/>
          </w:tcPr>
          <w:p w14:paraId="61698B61" w14:textId="77777777" w:rsidR="008E5736" w:rsidRPr="00FE2432" w:rsidRDefault="008E5736" w:rsidP="00EA7A8A">
            <w:pPr>
              <w:jc w:val="center"/>
              <w:rPr>
                <w:rFonts w:hAnsi="ＭＳ 明朝" w:cs="ＭＳ Ｐゴシック"/>
                <w:color w:val="000000"/>
                <w:szCs w:val="21"/>
              </w:rPr>
            </w:pPr>
          </w:p>
        </w:tc>
        <w:tc>
          <w:tcPr>
            <w:tcW w:w="1299" w:type="dxa"/>
            <w:vAlign w:val="center"/>
          </w:tcPr>
          <w:p w14:paraId="2914F243" w14:textId="77777777" w:rsidR="008E5736" w:rsidRPr="00FE2432" w:rsidRDefault="008E5736" w:rsidP="00EA7A8A">
            <w:pPr>
              <w:jc w:val="center"/>
              <w:rPr>
                <w:rFonts w:hAnsi="ＭＳ 明朝" w:cs="ＭＳ Ｐゴシック"/>
                <w:color w:val="000000"/>
                <w:szCs w:val="21"/>
              </w:rPr>
            </w:pPr>
          </w:p>
        </w:tc>
        <w:tc>
          <w:tcPr>
            <w:tcW w:w="1640" w:type="dxa"/>
            <w:vAlign w:val="center"/>
          </w:tcPr>
          <w:p w14:paraId="239ECF01" w14:textId="77777777" w:rsidR="008E5736" w:rsidRPr="00FE2432" w:rsidRDefault="008E5736" w:rsidP="00EA7A8A">
            <w:pPr>
              <w:jc w:val="center"/>
              <w:rPr>
                <w:rFonts w:hAnsi="ＭＳ 明朝" w:cs="ＭＳ Ｐゴシック"/>
                <w:color w:val="000000"/>
                <w:szCs w:val="21"/>
              </w:rPr>
            </w:pPr>
          </w:p>
        </w:tc>
        <w:tc>
          <w:tcPr>
            <w:tcW w:w="1311" w:type="dxa"/>
            <w:vAlign w:val="center"/>
          </w:tcPr>
          <w:p w14:paraId="1E782AF6" w14:textId="77777777" w:rsidR="008E5736" w:rsidRPr="00FE2432" w:rsidRDefault="008E5736" w:rsidP="00EA7A8A">
            <w:pPr>
              <w:jc w:val="center"/>
              <w:rPr>
                <w:rFonts w:hAnsi="ＭＳ 明朝" w:cs="ＭＳ Ｐゴシック"/>
                <w:color w:val="000000"/>
                <w:szCs w:val="21"/>
              </w:rPr>
            </w:pPr>
          </w:p>
        </w:tc>
        <w:tc>
          <w:tcPr>
            <w:tcW w:w="503" w:type="dxa"/>
            <w:vAlign w:val="center"/>
          </w:tcPr>
          <w:p w14:paraId="0314F1CB" w14:textId="77777777" w:rsidR="008E5736" w:rsidRPr="00FE2432" w:rsidRDefault="008E5736" w:rsidP="00EA7A8A">
            <w:pPr>
              <w:jc w:val="center"/>
              <w:rPr>
                <w:rFonts w:hAnsi="ＭＳ 明朝" w:cs="ＭＳ Ｐゴシック"/>
                <w:color w:val="000000"/>
                <w:szCs w:val="21"/>
              </w:rPr>
            </w:pPr>
          </w:p>
        </w:tc>
        <w:tc>
          <w:tcPr>
            <w:tcW w:w="504" w:type="dxa"/>
            <w:vAlign w:val="center"/>
          </w:tcPr>
          <w:p w14:paraId="558CA4BA" w14:textId="77777777" w:rsidR="008E5736" w:rsidRPr="00FE2432" w:rsidRDefault="008E5736" w:rsidP="00EA7A8A">
            <w:pPr>
              <w:jc w:val="center"/>
              <w:rPr>
                <w:rFonts w:hAnsi="ＭＳ 明朝" w:cs="ＭＳ Ｐゴシック"/>
                <w:color w:val="000000"/>
                <w:szCs w:val="21"/>
              </w:rPr>
            </w:pPr>
          </w:p>
        </w:tc>
        <w:tc>
          <w:tcPr>
            <w:tcW w:w="504" w:type="dxa"/>
            <w:vAlign w:val="center"/>
          </w:tcPr>
          <w:p w14:paraId="0F986551" w14:textId="77777777" w:rsidR="008E5736" w:rsidRPr="00FE2432" w:rsidRDefault="008E5736" w:rsidP="00EA7A8A">
            <w:pPr>
              <w:jc w:val="center"/>
              <w:rPr>
                <w:rFonts w:hAnsi="ＭＳ 明朝" w:cs="ＭＳ Ｐゴシック"/>
                <w:color w:val="000000"/>
                <w:szCs w:val="21"/>
              </w:rPr>
            </w:pPr>
          </w:p>
        </w:tc>
        <w:tc>
          <w:tcPr>
            <w:tcW w:w="504" w:type="dxa"/>
            <w:vAlign w:val="center"/>
          </w:tcPr>
          <w:p w14:paraId="64739490" w14:textId="77777777" w:rsidR="008E5736" w:rsidRPr="00FE2432" w:rsidRDefault="008E5736" w:rsidP="00EA7A8A">
            <w:pPr>
              <w:jc w:val="center"/>
              <w:rPr>
                <w:rFonts w:hAnsi="ＭＳ 明朝" w:cs="ＭＳ Ｐゴシック"/>
                <w:color w:val="000000"/>
                <w:szCs w:val="21"/>
              </w:rPr>
            </w:pPr>
          </w:p>
        </w:tc>
        <w:tc>
          <w:tcPr>
            <w:tcW w:w="797" w:type="dxa"/>
            <w:vAlign w:val="center"/>
          </w:tcPr>
          <w:p w14:paraId="411744BC" w14:textId="77777777" w:rsidR="008E5736" w:rsidRPr="00FE2432" w:rsidRDefault="008E5736" w:rsidP="00EA7A8A">
            <w:pPr>
              <w:jc w:val="center"/>
              <w:rPr>
                <w:rFonts w:hAnsi="ＭＳ 明朝" w:cs="ＭＳ Ｐゴシック"/>
                <w:color w:val="000000"/>
                <w:szCs w:val="21"/>
              </w:rPr>
            </w:pPr>
          </w:p>
        </w:tc>
        <w:tc>
          <w:tcPr>
            <w:tcW w:w="1705" w:type="dxa"/>
            <w:vAlign w:val="center"/>
          </w:tcPr>
          <w:p w14:paraId="34B4B3C5" w14:textId="77777777" w:rsidR="008E5736" w:rsidRPr="00FE2432" w:rsidRDefault="008E5736" w:rsidP="00EA7A8A">
            <w:pPr>
              <w:jc w:val="center"/>
              <w:rPr>
                <w:rFonts w:hAnsi="ＭＳ 明朝" w:cs="ＭＳ Ｐゴシック"/>
                <w:color w:val="000000"/>
                <w:szCs w:val="21"/>
              </w:rPr>
            </w:pPr>
          </w:p>
        </w:tc>
      </w:tr>
      <w:tr w:rsidR="008E5736" w:rsidRPr="00FE2432" w14:paraId="5A44AA4E" w14:textId="77777777" w:rsidTr="00EA7A8A">
        <w:trPr>
          <w:trHeight w:val="510"/>
        </w:trPr>
        <w:tc>
          <w:tcPr>
            <w:tcW w:w="425" w:type="dxa"/>
            <w:vAlign w:val="center"/>
          </w:tcPr>
          <w:p w14:paraId="16E260A7" w14:textId="77777777" w:rsidR="008E5736" w:rsidRPr="00FE2432" w:rsidRDefault="008E5736" w:rsidP="00EA7A8A">
            <w:pPr>
              <w:jc w:val="center"/>
              <w:rPr>
                <w:rFonts w:hAnsi="ＭＳ 明朝" w:cs="ＭＳ Ｐゴシック"/>
                <w:color w:val="000000"/>
                <w:szCs w:val="21"/>
              </w:rPr>
            </w:pPr>
          </w:p>
        </w:tc>
        <w:tc>
          <w:tcPr>
            <w:tcW w:w="1299" w:type="dxa"/>
            <w:vAlign w:val="center"/>
          </w:tcPr>
          <w:p w14:paraId="05A2950D" w14:textId="77777777" w:rsidR="008E5736" w:rsidRPr="00FE2432" w:rsidRDefault="008E5736" w:rsidP="00EA7A8A">
            <w:pPr>
              <w:jc w:val="center"/>
              <w:rPr>
                <w:rFonts w:hAnsi="ＭＳ 明朝" w:cs="ＭＳ Ｐゴシック"/>
                <w:color w:val="000000"/>
                <w:szCs w:val="21"/>
              </w:rPr>
            </w:pPr>
          </w:p>
        </w:tc>
        <w:tc>
          <w:tcPr>
            <w:tcW w:w="1640" w:type="dxa"/>
            <w:vAlign w:val="center"/>
          </w:tcPr>
          <w:p w14:paraId="493CD7E8" w14:textId="77777777" w:rsidR="008E5736" w:rsidRPr="00FE2432" w:rsidRDefault="008E5736" w:rsidP="00EA7A8A">
            <w:pPr>
              <w:jc w:val="center"/>
              <w:rPr>
                <w:rFonts w:hAnsi="ＭＳ 明朝" w:cs="ＭＳ Ｐゴシック"/>
                <w:color w:val="000000"/>
                <w:szCs w:val="21"/>
              </w:rPr>
            </w:pPr>
          </w:p>
        </w:tc>
        <w:tc>
          <w:tcPr>
            <w:tcW w:w="1311" w:type="dxa"/>
            <w:vAlign w:val="center"/>
          </w:tcPr>
          <w:p w14:paraId="3E33C45C" w14:textId="77777777" w:rsidR="008E5736" w:rsidRPr="00FE2432" w:rsidRDefault="008E5736" w:rsidP="00EA7A8A">
            <w:pPr>
              <w:jc w:val="center"/>
              <w:rPr>
                <w:rFonts w:hAnsi="ＭＳ 明朝" w:cs="ＭＳ Ｐゴシック"/>
                <w:color w:val="000000"/>
                <w:szCs w:val="21"/>
              </w:rPr>
            </w:pPr>
          </w:p>
        </w:tc>
        <w:tc>
          <w:tcPr>
            <w:tcW w:w="503" w:type="dxa"/>
            <w:vAlign w:val="center"/>
          </w:tcPr>
          <w:p w14:paraId="6300D888" w14:textId="77777777" w:rsidR="008E5736" w:rsidRPr="00FE2432" w:rsidRDefault="008E5736" w:rsidP="00EA7A8A">
            <w:pPr>
              <w:jc w:val="center"/>
              <w:rPr>
                <w:rFonts w:hAnsi="ＭＳ 明朝" w:cs="ＭＳ Ｐゴシック"/>
                <w:color w:val="000000"/>
                <w:szCs w:val="21"/>
              </w:rPr>
            </w:pPr>
          </w:p>
        </w:tc>
        <w:tc>
          <w:tcPr>
            <w:tcW w:w="504" w:type="dxa"/>
            <w:vAlign w:val="center"/>
          </w:tcPr>
          <w:p w14:paraId="327FD4D0" w14:textId="77777777" w:rsidR="008E5736" w:rsidRPr="00FE2432" w:rsidRDefault="008E5736" w:rsidP="00EA7A8A">
            <w:pPr>
              <w:jc w:val="center"/>
              <w:rPr>
                <w:rFonts w:hAnsi="ＭＳ 明朝" w:cs="ＭＳ Ｐゴシック"/>
                <w:color w:val="000000"/>
                <w:szCs w:val="21"/>
              </w:rPr>
            </w:pPr>
          </w:p>
        </w:tc>
        <w:tc>
          <w:tcPr>
            <w:tcW w:w="504" w:type="dxa"/>
            <w:vAlign w:val="center"/>
          </w:tcPr>
          <w:p w14:paraId="6D140F9E" w14:textId="77777777" w:rsidR="008E5736" w:rsidRPr="00FE2432" w:rsidRDefault="008E5736" w:rsidP="00EA7A8A">
            <w:pPr>
              <w:jc w:val="center"/>
              <w:rPr>
                <w:rFonts w:hAnsi="ＭＳ 明朝" w:cs="ＭＳ Ｐゴシック"/>
                <w:color w:val="000000"/>
                <w:szCs w:val="21"/>
              </w:rPr>
            </w:pPr>
          </w:p>
        </w:tc>
        <w:tc>
          <w:tcPr>
            <w:tcW w:w="504" w:type="dxa"/>
            <w:vAlign w:val="center"/>
          </w:tcPr>
          <w:p w14:paraId="35A81B5B" w14:textId="77777777" w:rsidR="008E5736" w:rsidRPr="00FE2432" w:rsidRDefault="008E5736" w:rsidP="00EA7A8A">
            <w:pPr>
              <w:jc w:val="center"/>
              <w:rPr>
                <w:rFonts w:hAnsi="ＭＳ 明朝" w:cs="ＭＳ Ｐゴシック"/>
                <w:color w:val="000000"/>
                <w:szCs w:val="21"/>
              </w:rPr>
            </w:pPr>
          </w:p>
        </w:tc>
        <w:tc>
          <w:tcPr>
            <w:tcW w:w="797" w:type="dxa"/>
            <w:vAlign w:val="center"/>
          </w:tcPr>
          <w:p w14:paraId="0D2E4EC0" w14:textId="77777777" w:rsidR="008E5736" w:rsidRPr="00FE2432" w:rsidRDefault="008E5736" w:rsidP="00EA7A8A">
            <w:pPr>
              <w:jc w:val="center"/>
              <w:rPr>
                <w:rFonts w:hAnsi="ＭＳ 明朝" w:cs="ＭＳ Ｐゴシック"/>
                <w:color w:val="000000"/>
                <w:szCs w:val="21"/>
              </w:rPr>
            </w:pPr>
          </w:p>
        </w:tc>
        <w:tc>
          <w:tcPr>
            <w:tcW w:w="1705" w:type="dxa"/>
            <w:vAlign w:val="center"/>
          </w:tcPr>
          <w:p w14:paraId="448FC350" w14:textId="77777777" w:rsidR="008E5736" w:rsidRPr="00FE2432" w:rsidRDefault="008E5736" w:rsidP="00EA7A8A">
            <w:pPr>
              <w:jc w:val="center"/>
              <w:rPr>
                <w:rFonts w:hAnsi="ＭＳ 明朝" w:cs="ＭＳ Ｐゴシック"/>
                <w:color w:val="000000"/>
                <w:szCs w:val="21"/>
              </w:rPr>
            </w:pPr>
          </w:p>
        </w:tc>
      </w:tr>
    </w:tbl>
    <w:p w14:paraId="17464ECD" w14:textId="77777777" w:rsidR="008E5736" w:rsidRPr="00FE2432" w:rsidRDefault="008E5736" w:rsidP="008E5736">
      <w:pPr>
        <w:spacing w:line="260" w:lineRule="exact"/>
        <w:rPr>
          <w:rFonts w:hAnsi="ＭＳ 明朝" w:cs="ＭＳ Ｐゴシック"/>
          <w:color w:val="000000"/>
          <w:sz w:val="20"/>
        </w:rPr>
      </w:pPr>
      <w:r w:rsidRPr="00FE2432">
        <w:rPr>
          <w:rFonts w:hAnsi="ＭＳ 明朝" w:cs="ＭＳ Ｐゴシック" w:hint="eastAsia"/>
          <w:color w:val="000000"/>
          <w:sz w:val="20"/>
        </w:rPr>
        <w:t>記載上の注意</w:t>
      </w:r>
    </w:p>
    <w:p w14:paraId="7F49C77D" w14:textId="77777777" w:rsidR="008E5736" w:rsidRPr="00FE2432" w:rsidRDefault="008E5736" w:rsidP="008E5736">
      <w:pPr>
        <w:numPr>
          <w:ilvl w:val="0"/>
          <w:numId w:val="11"/>
        </w:numPr>
        <w:autoSpaceDE w:val="0"/>
        <w:autoSpaceDN w:val="0"/>
        <w:spacing w:line="260" w:lineRule="exact"/>
        <w:rPr>
          <w:rFonts w:hAnsi="ＭＳ 明朝" w:cs="ＭＳ Ｐゴシック"/>
          <w:color w:val="000000"/>
          <w:sz w:val="20"/>
        </w:rPr>
      </w:pPr>
      <w:r w:rsidRPr="00FE2432">
        <w:rPr>
          <w:rFonts w:hAnsi="ＭＳ 明朝" w:cs="ＭＳ Ｐゴシック" w:hint="eastAsia"/>
          <w:color w:val="000000"/>
          <w:sz w:val="20"/>
        </w:rPr>
        <w:t>氏名(カナ)は、半角カナで姓と名の間を一字空けること。</w:t>
      </w:r>
    </w:p>
    <w:p w14:paraId="4C770F61" w14:textId="77777777" w:rsidR="008E5736" w:rsidRPr="00FE2432" w:rsidRDefault="008E5736" w:rsidP="008E5736">
      <w:pPr>
        <w:numPr>
          <w:ilvl w:val="0"/>
          <w:numId w:val="11"/>
        </w:numPr>
        <w:autoSpaceDE w:val="0"/>
        <w:autoSpaceDN w:val="0"/>
        <w:spacing w:line="260" w:lineRule="exact"/>
        <w:rPr>
          <w:rFonts w:hAnsi="ＭＳ 明朝" w:cs="ＭＳ Ｐゴシック"/>
          <w:color w:val="000000"/>
          <w:sz w:val="20"/>
        </w:rPr>
      </w:pPr>
      <w:r w:rsidRPr="00FE2432">
        <w:rPr>
          <w:rFonts w:hAnsi="ＭＳ 明朝" w:cs="ＭＳ Ｐゴシック" w:hint="eastAsia"/>
          <w:color w:val="000000"/>
          <w:sz w:val="20"/>
        </w:rPr>
        <w:t>氏名は、姓と名の間を一字空けること。</w:t>
      </w:r>
    </w:p>
    <w:p w14:paraId="0E95D794" w14:textId="77777777" w:rsidR="008E5736" w:rsidRPr="00FE2432" w:rsidRDefault="008E5736" w:rsidP="008E5736">
      <w:pPr>
        <w:numPr>
          <w:ilvl w:val="0"/>
          <w:numId w:val="11"/>
        </w:numPr>
        <w:autoSpaceDE w:val="0"/>
        <w:autoSpaceDN w:val="0"/>
        <w:spacing w:line="260" w:lineRule="exact"/>
        <w:rPr>
          <w:rFonts w:hAnsi="ＭＳ 明朝" w:cs="ＭＳ Ｐゴシック"/>
          <w:color w:val="000000"/>
          <w:sz w:val="20"/>
        </w:rPr>
      </w:pPr>
      <w:r w:rsidRPr="00FE2432">
        <w:rPr>
          <w:rFonts w:hAnsi="ＭＳ 明朝" w:cs="ＭＳ Ｐゴシック" w:hint="eastAsia"/>
          <w:color w:val="000000"/>
          <w:sz w:val="20"/>
        </w:rPr>
        <w:t>生年月日の元号は、明治はＭ、大正はＴ、昭和はＳ、平成はＨとすること。</w:t>
      </w:r>
    </w:p>
    <w:p w14:paraId="257C0C5A" w14:textId="77777777" w:rsidR="008E5736" w:rsidRPr="00FE2432" w:rsidRDefault="008E5736" w:rsidP="008E5736">
      <w:pPr>
        <w:numPr>
          <w:ilvl w:val="0"/>
          <w:numId w:val="11"/>
        </w:numPr>
        <w:autoSpaceDE w:val="0"/>
        <w:autoSpaceDN w:val="0"/>
        <w:spacing w:line="260" w:lineRule="exact"/>
        <w:rPr>
          <w:rFonts w:hAnsi="ＭＳ 明朝" w:cs="ＭＳ Ｐゴシック"/>
          <w:color w:val="000000"/>
          <w:sz w:val="20"/>
        </w:rPr>
      </w:pPr>
      <w:r w:rsidRPr="00FE2432">
        <w:rPr>
          <w:rFonts w:hAnsi="ＭＳ 明朝" w:cs="ＭＳ Ｐゴシック" w:hint="eastAsia"/>
          <w:color w:val="000000"/>
          <w:sz w:val="20"/>
        </w:rPr>
        <w:t>生年月日の年月日は、半角数字で2ケタになるように記載すること。(昭和40年1月1日生まれの場合は、40、01、01)</w:t>
      </w:r>
    </w:p>
    <w:p w14:paraId="22F2AC64" w14:textId="77777777" w:rsidR="008E5736" w:rsidRPr="00FE2432" w:rsidRDefault="008E5736" w:rsidP="008E5736">
      <w:pPr>
        <w:numPr>
          <w:ilvl w:val="0"/>
          <w:numId w:val="11"/>
        </w:numPr>
        <w:autoSpaceDE w:val="0"/>
        <w:autoSpaceDN w:val="0"/>
        <w:spacing w:line="260" w:lineRule="exact"/>
        <w:rPr>
          <w:rFonts w:hAnsi="ＭＳ 明朝" w:cs="ＭＳ Ｐゴシック"/>
          <w:color w:val="000000"/>
          <w:sz w:val="20"/>
        </w:rPr>
      </w:pPr>
      <w:r w:rsidRPr="00FE2432">
        <w:rPr>
          <w:rFonts w:hAnsi="ＭＳ 明朝" w:cs="ＭＳ Ｐゴシック" w:hint="eastAsia"/>
          <w:color w:val="000000"/>
          <w:sz w:val="20"/>
        </w:rPr>
        <w:t>性別は、男性はＭ、女性はＦと記載すること。</w:t>
      </w:r>
    </w:p>
    <w:p w14:paraId="52CC4E0C" w14:textId="77777777" w:rsidR="008E5736" w:rsidRPr="00FE2432" w:rsidRDefault="008E5736" w:rsidP="008E5736">
      <w:pPr>
        <w:numPr>
          <w:ilvl w:val="0"/>
          <w:numId w:val="11"/>
        </w:numPr>
        <w:autoSpaceDE w:val="0"/>
        <w:autoSpaceDN w:val="0"/>
        <w:spacing w:line="260" w:lineRule="exact"/>
        <w:rPr>
          <w:rFonts w:hAnsi="ＭＳ 明朝" w:cs="ＭＳ Ｐゴシック"/>
          <w:color w:val="000000"/>
          <w:sz w:val="20"/>
        </w:rPr>
      </w:pPr>
      <w:r w:rsidRPr="00FE2432">
        <w:rPr>
          <w:rFonts w:hAnsi="ＭＳ 明朝" w:cs="ＭＳ Ｐゴシック" w:hint="eastAsia"/>
          <w:color w:val="000000"/>
          <w:sz w:val="20"/>
        </w:rPr>
        <w:t>住所は市区町村名まで記載すること。県名は、愛知県の場合は省略し、愛知県以外の場合は県名から記載すること。(名古屋市中区、豊橋市、愛知郡東郷町、海部郡飛島村、岐阜県岐阜市等)</w:t>
      </w:r>
    </w:p>
    <w:p w14:paraId="24DF0FA7" w14:textId="7502178C" w:rsidR="008E5736" w:rsidRPr="00734608" w:rsidRDefault="008E5736" w:rsidP="00734608">
      <w:pPr>
        <w:numPr>
          <w:ilvl w:val="0"/>
          <w:numId w:val="11"/>
        </w:numPr>
        <w:autoSpaceDE w:val="0"/>
        <w:autoSpaceDN w:val="0"/>
        <w:spacing w:line="260" w:lineRule="exact"/>
        <w:rPr>
          <w:rFonts w:hAnsi="ＭＳ 明朝" w:cs="ＭＳ Ｐゴシック"/>
          <w:color w:val="000000"/>
          <w:sz w:val="20"/>
        </w:rPr>
      </w:pPr>
      <w:r w:rsidRPr="00FE2432">
        <w:rPr>
          <w:rFonts w:hAnsi="ＭＳ 明朝" w:cs="ＭＳ Ｐゴシック" w:hint="eastAsia"/>
          <w:color w:val="000000"/>
          <w:sz w:val="20"/>
        </w:rPr>
        <w:t>行が足りないときは、行を増やして記載すること。</w:t>
      </w:r>
      <w:r w:rsidRPr="00FE2432">
        <w:rPr>
          <w:noProof/>
          <w:color w:val="000000"/>
        </w:rPr>
        <mc:AlternateContent>
          <mc:Choice Requires="wps">
            <w:drawing>
              <wp:anchor distT="0" distB="0" distL="114300" distR="114300" simplePos="0" relativeHeight="251663360" behindDoc="0" locked="0" layoutInCell="1" allowOverlap="1" wp14:anchorId="1492E712" wp14:editId="31D9F55E">
                <wp:simplePos x="0" y="0"/>
                <wp:positionH relativeFrom="column">
                  <wp:posOffset>0</wp:posOffset>
                </wp:positionH>
                <wp:positionV relativeFrom="paragraph">
                  <wp:posOffset>173355</wp:posOffset>
                </wp:positionV>
                <wp:extent cx="5765800" cy="1398905"/>
                <wp:effectExtent l="5080" t="12700" r="10795" b="7620"/>
                <wp:wrapNone/>
                <wp:docPr id="162134329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398905"/>
                        </a:xfrm>
                        <a:prstGeom prst="rect">
                          <a:avLst/>
                        </a:prstGeom>
                        <a:solidFill>
                          <a:srgbClr val="FFFFFF"/>
                        </a:solidFill>
                        <a:ln w="9525">
                          <a:solidFill>
                            <a:srgbClr val="000000"/>
                          </a:solidFill>
                          <a:miter lim="800000"/>
                          <a:headEnd/>
                          <a:tailEnd/>
                        </a:ln>
                      </wps:spPr>
                      <wps:txbx>
                        <w:txbxContent>
                          <w:p w14:paraId="62B74B18" w14:textId="77777777" w:rsidR="008E5736" w:rsidRPr="00FE2432" w:rsidRDefault="008E5736" w:rsidP="008E5736">
                            <w:pPr>
                              <w:snapToGrid w:val="0"/>
                              <w:spacing w:line="240" w:lineRule="exact"/>
                              <w:rPr>
                                <w:rFonts w:hAnsi="ＭＳ 明朝"/>
                                <w:color w:val="000000"/>
                                <w:szCs w:val="21"/>
                              </w:rPr>
                            </w:pPr>
                            <w:r w:rsidRPr="00FE2432">
                              <w:rPr>
                                <w:rFonts w:hAnsi="ＭＳ 明朝" w:hint="eastAsia"/>
                                <w:color w:val="000000"/>
                                <w:szCs w:val="21"/>
                              </w:rPr>
                              <w:t>（提案者の皆様へ）</w:t>
                            </w:r>
                          </w:p>
                          <w:p w14:paraId="2CD46FA7" w14:textId="6BC26CE0" w:rsidR="008E5736" w:rsidRPr="00FE2432" w:rsidRDefault="008E5736" w:rsidP="00646A0B">
                            <w:pPr>
                              <w:snapToGrid w:val="0"/>
                              <w:spacing w:line="240" w:lineRule="exact"/>
                              <w:rPr>
                                <w:rFonts w:hAnsi="ＭＳ 明朝"/>
                                <w:color w:val="000000"/>
                                <w:szCs w:val="21"/>
                              </w:rPr>
                            </w:pPr>
                            <w:r w:rsidRPr="00FE2432">
                              <w:rPr>
                                <w:rFonts w:hAnsi="ＭＳ 明朝" w:hint="eastAsia"/>
                                <w:color w:val="000000"/>
                                <w:szCs w:val="21"/>
                              </w:rPr>
                              <w:t>１　愛知県では、事務事業から暴力団を排除しております。</w:t>
                            </w:r>
                            <w:r w:rsidR="00646A0B">
                              <w:rPr>
                                <w:rFonts w:hAnsi="ＭＳ 明朝" w:hint="eastAsia"/>
                                <w:color w:val="000000"/>
                                <w:szCs w:val="21"/>
                              </w:rPr>
                              <w:t>あいち次世代バッテリー推進コンソーシアム共同研究チームの組成に向けた事前検証支援応募要領２．補助要件</w:t>
                            </w:r>
                            <w:r w:rsidR="00646A0B" w:rsidRPr="00FE2432">
                              <w:rPr>
                                <w:rFonts w:hAnsi="ＭＳ 明朝" w:hint="eastAsia"/>
                                <w:color w:val="000000"/>
                                <w:szCs w:val="21"/>
                              </w:rPr>
                              <w:t>により、暴力団員又は暴力団若しくは暴力団と密接な関係を有する者には、</w:t>
                            </w:r>
                            <w:r w:rsidR="00646A0B">
                              <w:rPr>
                                <w:rFonts w:hAnsi="ＭＳ 明朝" w:hint="eastAsia"/>
                                <w:color w:val="000000"/>
                                <w:szCs w:val="21"/>
                              </w:rPr>
                              <w:t>補助を実施</w:t>
                            </w:r>
                            <w:r w:rsidR="00646A0B" w:rsidRPr="00FE2432">
                              <w:rPr>
                                <w:rFonts w:hAnsi="ＭＳ 明朝" w:hint="eastAsia"/>
                                <w:color w:val="000000"/>
                                <w:szCs w:val="21"/>
                              </w:rPr>
                              <w:t>しません。また、</w:t>
                            </w:r>
                            <w:r w:rsidR="0099462C">
                              <w:rPr>
                                <w:rFonts w:hAnsi="ＭＳ 明朝" w:hint="eastAsia"/>
                                <w:color w:val="000000"/>
                                <w:szCs w:val="21"/>
                              </w:rPr>
                              <w:t>支援</w:t>
                            </w:r>
                            <w:r w:rsidR="00646A0B" w:rsidRPr="00FE2432">
                              <w:rPr>
                                <w:rFonts w:hAnsi="ＭＳ 明朝" w:hint="eastAsia"/>
                                <w:color w:val="000000"/>
                                <w:szCs w:val="21"/>
                              </w:rPr>
                              <w:t>決定</w:t>
                            </w:r>
                            <w:r w:rsidR="0099462C">
                              <w:rPr>
                                <w:rFonts w:hAnsi="ＭＳ 明朝" w:hint="eastAsia"/>
                                <w:color w:val="000000"/>
                                <w:szCs w:val="21"/>
                              </w:rPr>
                              <w:t>通知</w:t>
                            </w:r>
                            <w:r w:rsidR="00646A0B" w:rsidRPr="00FE2432">
                              <w:rPr>
                                <w:rFonts w:hAnsi="ＭＳ 明朝" w:hint="eastAsia"/>
                                <w:color w:val="000000"/>
                                <w:szCs w:val="21"/>
                              </w:rPr>
                              <w:t>後にその旨が明らかになった時は、</w:t>
                            </w:r>
                            <w:r w:rsidR="0099462C">
                              <w:rPr>
                                <w:rFonts w:hAnsi="ＭＳ 明朝" w:hint="eastAsia"/>
                                <w:color w:val="000000"/>
                                <w:szCs w:val="21"/>
                              </w:rPr>
                              <w:t>支援の</w:t>
                            </w:r>
                            <w:r w:rsidR="00646A0B" w:rsidRPr="00FE2432">
                              <w:rPr>
                                <w:rFonts w:hAnsi="ＭＳ 明朝" w:hint="eastAsia"/>
                                <w:color w:val="000000"/>
                                <w:szCs w:val="21"/>
                              </w:rPr>
                              <w:t>決定を取り消します。</w:t>
                            </w:r>
                          </w:p>
                          <w:p w14:paraId="6CCC30A8" w14:textId="7FAF8C7F" w:rsidR="008E5736" w:rsidRPr="00FE2432" w:rsidRDefault="008E5736" w:rsidP="008E5736">
                            <w:pPr>
                              <w:snapToGrid w:val="0"/>
                              <w:spacing w:line="240" w:lineRule="exact"/>
                              <w:ind w:left="227" w:hangingChars="108" w:hanging="227"/>
                              <w:rPr>
                                <w:rFonts w:hAnsi="ＭＳ 明朝"/>
                                <w:color w:val="000000"/>
                                <w:szCs w:val="21"/>
                              </w:rPr>
                            </w:pPr>
                            <w:r w:rsidRPr="00FE2432">
                              <w:rPr>
                                <w:rFonts w:hAnsi="ＭＳ 明朝" w:hint="eastAsia"/>
                                <w:color w:val="000000"/>
                                <w:szCs w:val="21"/>
                              </w:rPr>
                              <w:t>２　この計画書に係る</w:t>
                            </w:r>
                            <w:r w:rsidR="00CC5224">
                              <w:rPr>
                                <w:rFonts w:hAnsi="ＭＳ 明朝" w:hint="eastAsia"/>
                                <w:color w:val="000000"/>
                                <w:szCs w:val="21"/>
                              </w:rPr>
                              <w:t>支援</w:t>
                            </w:r>
                            <w:r w:rsidRPr="00FE2432">
                              <w:rPr>
                                <w:rFonts w:hAnsi="ＭＳ 明朝" w:hint="eastAsia"/>
                                <w:color w:val="000000"/>
                                <w:szCs w:val="21"/>
                              </w:rPr>
                              <w:t>が暴力団を利するか否かについて、愛知県警察本部長に役員一覧表の住所、氏名、生年月日その他の申立書に記載されている情報を提供し、その意見を聞くことがあります。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92E712" id="_x0000_t202" coordsize="21600,21600" o:spt="202" path="m,l,21600r21600,l21600,xe">
                <v:stroke joinstyle="miter"/>
                <v:path gradientshapeok="t" o:connecttype="rect"/>
              </v:shapetype>
              <v:shape id="テキスト ボックス 1" o:spid="_x0000_s1026" type="#_x0000_t202" style="position:absolute;left:0;text-align:left;margin-left:0;margin-top:13.65pt;width:454pt;height:11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">
                <v:textbox style="mso-fit-shape-to-text:t" inset="5.85pt,.7pt,5.85pt,.7pt">
                  <w:txbxContent>
                    <w:p w14:paraId="62B74B18" w14:textId="77777777" w:rsidR="008E5736" w:rsidRPr="00FE2432" w:rsidRDefault="008E5736" w:rsidP="008E5736">
                      <w:pPr>
                        <w:snapToGrid w:val="0"/>
                        <w:spacing w:line="240" w:lineRule="exact"/>
                        <w:rPr>
                          <w:rFonts w:hAnsi="ＭＳ 明朝"/>
                          <w:color w:val="000000"/>
                          <w:szCs w:val="21"/>
                        </w:rPr>
                      </w:pPr>
                      <w:r w:rsidRPr="00FE2432">
                        <w:rPr>
                          <w:rFonts w:hAnsi="ＭＳ 明朝" w:hint="eastAsia"/>
                          <w:color w:val="000000"/>
                          <w:szCs w:val="21"/>
                        </w:rPr>
                        <w:t>（提案者の皆様へ）</w:t>
                      </w:r>
                    </w:p>
                    <w:p w14:paraId="2CD46FA7" w14:textId="6BC26CE0" w:rsidR="008E5736" w:rsidRPr="00FE2432" w:rsidRDefault="008E5736" w:rsidP="00646A0B">
                      <w:pPr>
                        <w:snapToGrid w:val="0"/>
                        <w:spacing w:line="240" w:lineRule="exact"/>
                        <w:rPr>
                          <w:rFonts w:hAnsi="ＭＳ 明朝"/>
                          <w:color w:val="000000"/>
                          <w:szCs w:val="21"/>
                        </w:rPr>
                      </w:pPr>
                      <w:r w:rsidRPr="00FE2432">
                        <w:rPr>
                          <w:rFonts w:hAnsi="ＭＳ 明朝" w:hint="eastAsia"/>
                          <w:color w:val="000000"/>
                          <w:szCs w:val="21"/>
                        </w:rPr>
                        <w:t>１　愛知県では、事務事業から暴力団を排除しております。</w:t>
                      </w:r>
                      <w:r w:rsidR="00646A0B">
                        <w:rPr>
                          <w:rFonts w:hAnsi="ＭＳ 明朝" w:hint="eastAsia"/>
                          <w:color w:val="000000"/>
                          <w:szCs w:val="21"/>
                        </w:rPr>
                        <w:t>あいち次世代バッテリー推進コンソーシアム共同研究チームの組成に向けた事前検証支援応募要領２．補助要件</w:t>
                      </w:r>
                      <w:r w:rsidR="00646A0B" w:rsidRPr="00FE2432">
                        <w:rPr>
                          <w:rFonts w:hAnsi="ＭＳ 明朝" w:hint="eastAsia"/>
                          <w:color w:val="000000"/>
                          <w:szCs w:val="21"/>
                        </w:rPr>
                        <w:t>により、暴力団員又は暴力団若しくは暴力団と密接な関係を有する者には、</w:t>
                      </w:r>
                      <w:r w:rsidR="00646A0B">
                        <w:rPr>
                          <w:rFonts w:hAnsi="ＭＳ 明朝" w:hint="eastAsia"/>
                          <w:color w:val="000000"/>
                          <w:szCs w:val="21"/>
                        </w:rPr>
                        <w:t>補助を実施</w:t>
                      </w:r>
                      <w:r w:rsidR="00646A0B" w:rsidRPr="00FE2432">
                        <w:rPr>
                          <w:rFonts w:hAnsi="ＭＳ 明朝" w:hint="eastAsia"/>
                          <w:color w:val="000000"/>
                          <w:szCs w:val="21"/>
                        </w:rPr>
                        <w:t>しません。また、</w:t>
                      </w:r>
                      <w:r w:rsidR="0099462C">
                        <w:rPr>
                          <w:rFonts w:hAnsi="ＭＳ 明朝" w:hint="eastAsia"/>
                          <w:color w:val="000000"/>
                          <w:szCs w:val="21"/>
                        </w:rPr>
                        <w:t>支援</w:t>
                      </w:r>
                      <w:r w:rsidR="00646A0B" w:rsidRPr="00FE2432">
                        <w:rPr>
                          <w:rFonts w:hAnsi="ＭＳ 明朝" w:hint="eastAsia"/>
                          <w:color w:val="000000"/>
                          <w:szCs w:val="21"/>
                        </w:rPr>
                        <w:t>決定</w:t>
                      </w:r>
                      <w:r w:rsidR="0099462C">
                        <w:rPr>
                          <w:rFonts w:hAnsi="ＭＳ 明朝" w:hint="eastAsia"/>
                          <w:color w:val="000000"/>
                          <w:szCs w:val="21"/>
                        </w:rPr>
                        <w:t>通知</w:t>
                      </w:r>
                      <w:r w:rsidR="00646A0B" w:rsidRPr="00FE2432">
                        <w:rPr>
                          <w:rFonts w:hAnsi="ＭＳ 明朝" w:hint="eastAsia"/>
                          <w:color w:val="000000"/>
                          <w:szCs w:val="21"/>
                        </w:rPr>
                        <w:t>後にその旨が明らかになった時は、</w:t>
                      </w:r>
                      <w:r w:rsidR="0099462C">
                        <w:rPr>
                          <w:rFonts w:hAnsi="ＭＳ 明朝" w:hint="eastAsia"/>
                          <w:color w:val="000000"/>
                          <w:szCs w:val="21"/>
                        </w:rPr>
                        <w:t>支援の</w:t>
                      </w:r>
                      <w:r w:rsidR="00646A0B" w:rsidRPr="00FE2432">
                        <w:rPr>
                          <w:rFonts w:hAnsi="ＭＳ 明朝" w:hint="eastAsia"/>
                          <w:color w:val="000000"/>
                          <w:szCs w:val="21"/>
                        </w:rPr>
                        <w:t>決定を取り消します。</w:t>
                      </w:r>
                    </w:p>
                    <w:p w14:paraId="6CCC30A8" w14:textId="7FAF8C7F" w:rsidR="008E5736" w:rsidRPr="00FE2432" w:rsidRDefault="008E5736" w:rsidP="008E5736">
                      <w:pPr>
                        <w:snapToGrid w:val="0"/>
                        <w:spacing w:line="240" w:lineRule="exact"/>
                        <w:ind w:left="227" w:hangingChars="108" w:hanging="227"/>
                        <w:rPr>
                          <w:rFonts w:hAnsi="ＭＳ 明朝"/>
                          <w:color w:val="000000"/>
                          <w:szCs w:val="21"/>
                        </w:rPr>
                      </w:pPr>
                      <w:r w:rsidRPr="00FE2432">
                        <w:rPr>
                          <w:rFonts w:hAnsi="ＭＳ 明朝" w:hint="eastAsia"/>
                          <w:color w:val="000000"/>
                          <w:szCs w:val="21"/>
                        </w:rPr>
                        <w:t>２　この計画書に係る</w:t>
                      </w:r>
                      <w:r w:rsidR="00CC5224">
                        <w:rPr>
                          <w:rFonts w:hAnsi="ＭＳ 明朝" w:hint="eastAsia"/>
                          <w:color w:val="000000"/>
                          <w:szCs w:val="21"/>
                        </w:rPr>
                        <w:t>支援</w:t>
                      </w:r>
                      <w:r w:rsidRPr="00FE2432">
                        <w:rPr>
                          <w:rFonts w:hAnsi="ＭＳ 明朝" w:hint="eastAsia"/>
                          <w:color w:val="000000"/>
                          <w:szCs w:val="21"/>
                        </w:rPr>
                        <w:t>が暴力団を利するか否かについて、愛知県警察本部長に役員一覧表の住所、氏名、生年月日その他の申立書に記載されている情報を提供し、その意見を聞くことがあります。</w:t>
                      </w:r>
                    </w:p>
                  </w:txbxContent>
                </v:textbox>
              </v:shape>
            </w:pict>
          </mc:Fallback>
        </mc:AlternateContent>
      </w:r>
    </w:p>
    <w:p w14:paraId="1C68334B" w14:textId="77777777" w:rsidR="008E5736" w:rsidRPr="00FE2432" w:rsidRDefault="008E5736" w:rsidP="008E5736">
      <w:pPr>
        <w:rPr>
          <w:color w:val="000000"/>
        </w:rPr>
      </w:pPr>
    </w:p>
    <w:sectPr w:rsidR="008E5736" w:rsidRPr="00FE2432" w:rsidSect="00C6188E">
      <w:pgSz w:w="11906" w:h="16838"/>
      <w:pgMar w:top="1134"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259BE" w14:textId="77777777" w:rsidR="000362F3" w:rsidRDefault="000362F3" w:rsidP="008C17CB">
      <w:r>
        <w:separator/>
      </w:r>
    </w:p>
  </w:endnote>
  <w:endnote w:type="continuationSeparator" w:id="0">
    <w:p w14:paraId="6CFDEBB6" w14:textId="77777777" w:rsidR="000362F3" w:rsidRDefault="000362F3" w:rsidP="008C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038C6" w14:textId="77777777" w:rsidR="000362F3" w:rsidRDefault="000362F3" w:rsidP="008C17CB">
      <w:r>
        <w:separator/>
      </w:r>
    </w:p>
  </w:footnote>
  <w:footnote w:type="continuationSeparator" w:id="0">
    <w:p w14:paraId="7FDFDF75" w14:textId="77777777" w:rsidR="000362F3" w:rsidRDefault="000362F3" w:rsidP="008C1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9112F"/>
    <w:multiLevelType w:val="hybridMultilevel"/>
    <w:tmpl w:val="5B4619C4"/>
    <w:lvl w:ilvl="0" w:tplc="8B4A0764">
      <w:numFmt w:val="bullet"/>
      <w:lvlText w:val="・"/>
      <w:lvlJc w:val="left"/>
      <w:pPr>
        <w:ind w:left="440" w:hanging="440"/>
      </w:pPr>
      <w:rPr>
        <w:rFonts w:ascii="游明朝" w:eastAsia="游明朝" w:hAnsi="游明朝" w:cstheme="minorBidi" w:hint="eastAsia"/>
        <w:lang w:val="en-US"/>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1FB76234"/>
    <w:multiLevelType w:val="hybridMultilevel"/>
    <w:tmpl w:val="CFC4151C"/>
    <w:lvl w:ilvl="0" w:tplc="8850C59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1E91F5C"/>
    <w:multiLevelType w:val="hybridMultilevel"/>
    <w:tmpl w:val="7E146A84"/>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C7C5303"/>
    <w:multiLevelType w:val="hybridMultilevel"/>
    <w:tmpl w:val="D8A6E5D6"/>
    <w:lvl w:ilvl="0" w:tplc="8B4A0764">
      <w:numFmt w:val="bullet"/>
      <w:lvlText w:val="・"/>
      <w:lvlJc w:val="left"/>
      <w:pPr>
        <w:ind w:left="440" w:hanging="440"/>
      </w:pPr>
      <w:rPr>
        <w:rFonts w:ascii="游明朝" w:eastAsia="游明朝" w:hAnsi="游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CCC3F6E"/>
    <w:multiLevelType w:val="hybridMultilevel"/>
    <w:tmpl w:val="244E1764"/>
    <w:lvl w:ilvl="0" w:tplc="8B4A0764">
      <w:numFmt w:val="bullet"/>
      <w:lvlText w:val="・"/>
      <w:lvlJc w:val="left"/>
      <w:pPr>
        <w:ind w:left="440" w:hanging="440"/>
      </w:pPr>
      <w:rPr>
        <w:rFonts w:ascii="游明朝" w:eastAsia="游明朝" w:hAnsi="游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C820BD5"/>
    <w:multiLevelType w:val="hybridMultilevel"/>
    <w:tmpl w:val="23B8A966"/>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3CD85DBD"/>
    <w:multiLevelType w:val="hybridMultilevel"/>
    <w:tmpl w:val="92C4FB28"/>
    <w:lvl w:ilvl="0" w:tplc="8B4A0764">
      <w:numFmt w:val="bullet"/>
      <w:lvlText w:val="・"/>
      <w:lvlJc w:val="left"/>
      <w:pPr>
        <w:ind w:left="440" w:hanging="440"/>
      </w:pPr>
      <w:rPr>
        <w:rFonts w:ascii="游明朝" w:eastAsia="游明朝" w:hAnsi="游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E1E38D5"/>
    <w:multiLevelType w:val="hybridMultilevel"/>
    <w:tmpl w:val="FE68A56A"/>
    <w:lvl w:ilvl="0" w:tplc="8B4A0764">
      <w:numFmt w:val="bullet"/>
      <w:lvlText w:val="・"/>
      <w:lvlJc w:val="left"/>
      <w:pPr>
        <w:ind w:left="440" w:hanging="440"/>
      </w:pPr>
      <w:rPr>
        <w:rFonts w:ascii="游明朝" w:eastAsia="游明朝" w:hAnsi="游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32F11F3"/>
    <w:multiLevelType w:val="hybridMultilevel"/>
    <w:tmpl w:val="ED5A1E0C"/>
    <w:lvl w:ilvl="0" w:tplc="3A6A7B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9CF20C2"/>
    <w:multiLevelType w:val="hybridMultilevel"/>
    <w:tmpl w:val="2C5E832C"/>
    <w:lvl w:ilvl="0" w:tplc="BF689736">
      <w:start w:val="1"/>
      <w:numFmt w:val="decimal"/>
      <w:lvlText w:val="%1."/>
      <w:lvlJc w:val="left"/>
      <w:pPr>
        <w:ind w:left="440" w:hanging="440"/>
      </w:pPr>
      <w:rPr>
        <w:rFonts w:hint="eastAsia"/>
        <w:lang w:val="en-US"/>
      </w:rPr>
    </w:lvl>
    <w:lvl w:ilvl="1" w:tplc="5192AEDC">
      <w:start w:val="1"/>
      <w:numFmt w:val="decimalFullWidth"/>
      <w:lvlText w:val="（%2）"/>
      <w:lvlJc w:val="left"/>
      <w:pPr>
        <w:ind w:left="1160" w:hanging="720"/>
      </w:pPr>
      <w:rPr>
        <w:rFont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5A2F13EF"/>
    <w:multiLevelType w:val="hybridMultilevel"/>
    <w:tmpl w:val="3BDA8B9E"/>
    <w:lvl w:ilvl="0" w:tplc="63B6C8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544DC9"/>
    <w:multiLevelType w:val="hybridMultilevel"/>
    <w:tmpl w:val="989C1E1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4741268"/>
    <w:multiLevelType w:val="hybridMultilevel"/>
    <w:tmpl w:val="BCDA70EE"/>
    <w:lvl w:ilvl="0" w:tplc="E488E50E">
      <w:start w:val="1"/>
      <w:numFmt w:val="decimalFullWidth"/>
      <w:lvlText w:val="%1．"/>
      <w:lvlJc w:val="left"/>
      <w:pPr>
        <w:ind w:left="642" w:hanging="432"/>
      </w:pPr>
      <w:rPr>
        <w:rFonts w:hint="eastAsia"/>
      </w:rPr>
    </w:lvl>
    <w:lvl w:ilvl="1" w:tplc="C16E2AE6">
      <w:start w:val="1"/>
      <w:numFmt w:val="decimalEnclosedCircle"/>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744D79CD"/>
    <w:multiLevelType w:val="hybridMultilevel"/>
    <w:tmpl w:val="3CD877E6"/>
    <w:lvl w:ilvl="0" w:tplc="8B4A0764">
      <w:numFmt w:val="bullet"/>
      <w:lvlText w:val="・"/>
      <w:lvlJc w:val="left"/>
      <w:pPr>
        <w:ind w:left="440" w:hanging="440"/>
      </w:pPr>
      <w:rPr>
        <w:rFonts w:ascii="游明朝" w:eastAsia="游明朝" w:hAnsi="游明朝" w:cstheme="minorBidi" w:hint="eastAsia"/>
        <w:lang w:val="en-US"/>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7F6C2BF3"/>
    <w:multiLevelType w:val="hybridMultilevel"/>
    <w:tmpl w:val="668A240C"/>
    <w:lvl w:ilvl="0" w:tplc="8B4A0764">
      <w:numFmt w:val="bullet"/>
      <w:lvlText w:val="・"/>
      <w:lvlJc w:val="left"/>
      <w:pPr>
        <w:ind w:left="440" w:hanging="440"/>
      </w:pPr>
      <w:rPr>
        <w:rFonts w:ascii="游明朝" w:eastAsia="游明朝" w:hAnsi="游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40964845">
    <w:abstractNumId w:val="5"/>
  </w:num>
  <w:num w:numId="2" w16cid:durableId="1420635052">
    <w:abstractNumId w:val="3"/>
  </w:num>
  <w:num w:numId="3" w16cid:durableId="789055844">
    <w:abstractNumId w:val="14"/>
  </w:num>
  <w:num w:numId="4" w16cid:durableId="1166751455">
    <w:abstractNumId w:val="7"/>
  </w:num>
  <w:num w:numId="5" w16cid:durableId="927888433">
    <w:abstractNumId w:val="1"/>
  </w:num>
  <w:num w:numId="6" w16cid:durableId="751466623">
    <w:abstractNumId w:val="12"/>
  </w:num>
  <w:num w:numId="7" w16cid:durableId="1981036468">
    <w:abstractNumId w:val="9"/>
  </w:num>
  <w:num w:numId="8" w16cid:durableId="1057320737">
    <w:abstractNumId w:val="2"/>
  </w:num>
  <w:num w:numId="9" w16cid:durableId="2045783563">
    <w:abstractNumId w:val="13"/>
  </w:num>
  <w:num w:numId="10" w16cid:durableId="798495038">
    <w:abstractNumId w:val="4"/>
  </w:num>
  <w:num w:numId="11" w16cid:durableId="891228830">
    <w:abstractNumId w:val="10"/>
  </w:num>
  <w:num w:numId="12" w16cid:durableId="162089163">
    <w:abstractNumId w:val="11"/>
  </w:num>
  <w:num w:numId="13" w16cid:durableId="1571184907">
    <w:abstractNumId w:val="0"/>
  </w:num>
  <w:num w:numId="14" w16cid:durableId="2065642043">
    <w:abstractNumId w:val="6"/>
  </w:num>
  <w:num w:numId="15" w16cid:durableId="1879145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A89"/>
    <w:rsid w:val="00026EFE"/>
    <w:rsid w:val="000362F3"/>
    <w:rsid w:val="00041AEE"/>
    <w:rsid w:val="00047EDD"/>
    <w:rsid w:val="000675AD"/>
    <w:rsid w:val="00090572"/>
    <w:rsid w:val="00096568"/>
    <w:rsid w:val="000B1226"/>
    <w:rsid w:val="000C0ED6"/>
    <w:rsid w:val="000E306A"/>
    <w:rsid w:val="00113CC5"/>
    <w:rsid w:val="00137A0D"/>
    <w:rsid w:val="001446BB"/>
    <w:rsid w:val="00182557"/>
    <w:rsid w:val="001942DC"/>
    <w:rsid w:val="001B12A6"/>
    <w:rsid w:val="001D7971"/>
    <w:rsid w:val="0022395B"/>
    <w:rsid w:val="00227EB0"/>
    <w:rsid w:val="0023560A"/>
    <w:rsid w:val="00235897"/>
    <w:rsid w:val="0024514D"/>
    <w:rsid w:val="00251C9B"/>
    <w:rsid w:val="00255D3A"/>
    <w:rsid w:val="0025616F"/>
    <w:rsid w:val="00270C4D"/>
    <w:rsid w:val="00271A79"/>
    <w:rsid w:val="00275009"/>
    <w:rsid w:val="00291024"/>
    <w:rsid w:val="002A61E0"/>
    <w:rsid w:val="002B6B23"/>
    <w:rsid w:val="002C1AD2"/>
    <w:rsid w:val="002C3EE4"/>
    <w:rsid w:val="002F1B43"/>
    <w:rsid w:val="00304886"/>
    <w:rsid w:val="0032429F"/>
    <w:rsid w:val="003302A9"/>
    <w:rsid w:val="00337B0F"/>
    <w:rsid w:val="00352AF2"/>
    <w:rsid w:val="0035499D"/>
    <w:rsid w:val="003724BD"/>
    <w:rsid w:val="003A0558"/>
    <w:rsid w:val="003A5545"/>
    <w:rsid w:val="003B46EE"/>
    <w:rsid w:val="003B76D9"/>
    <w:rsid w:val="003C0141"/>
    <w:rsid w:val="003D1AC5"/>
    <w:rsid w:val="003E63CE"/>
    <w:rsid w:val="00406914"/>
    <w:rsid w:val="0043521D"/>
    <w:rsid w:val="004452EB"/>
    <w:rsid w:val="00447823"/>
    <w:rsid w:val="00483BB7"/>
    <w:rsid w:val="004B4AEA"/>
    <w:rsid w:val="004D12B0"/>
    <w:rsid w:val="004D282F"/>
    <w:rsid w:val="004E0161"/>
    <w:rsid w:val="004E080F"/>
    <w:rsid w:val="004E1984"/>
    <w:rsid w:val="004F5DA3"/>
    <w:rsid w:val="00501DA9"/>
    <w:rsid w:val="00510E96"/>
    <w:rsid w:val="0051746A"/>
    <w:rsid w:val="005353AC"/>
    <w:rsid w:val="005524A7"/>
    <w:rsid w:val="00552ADA"/>
    <w:rsid w:val="00552BAF"/>
    <w:rsid w:val="005902A5"/>
    <w:rsid w:val="005F15FA"/>
    <w:rsid w:val="005F65C0"/>
    <w:rsid w:val="005F6CA2"/>
    <w:rsid w:val="00621925"/>
    <w:rsid w:val="00646A0B"/>
    <w:rsid w:val="00683677"/>
    <w:rsid w:val="00693C28"/>
    <w:rsid w:val="006946CA"/>
    <w:rsid w:val="006B7021"/>
    <w:rsid w:val="006D1DC6"/>
    <w:rsid w:val="006D4E80"/>
    <w:rsid w:val="006D78C9"/>
    <w:rsid w:val="006F4D76"/>
    <w:rsid w:val="007217BB"/>
    <w:rsid w:val="00730BB0"/>
    <w:rsid w:val="00734608"/>
    <w:rsid w:val="007420AD"/>
    <w:rsid w:val="00753489"/>
    <w:rsid w:val="00753B6B"/>
    <w:rsid w:val="007567F9"/>
    <w:rsid w:val="00796B2B"/>
    <w:rsid w:val="007B3F6B"/>
    <w:rsid w:val="007D51BA"/>
    <w:rsid w:val="007E5EF0"/>
    <w:rsid w:val="00805B74"/>
    <w:rsid w:val="00835758"/>
    <w:rsid w:val="008839E6"/>
    <w:rsid w:val="00893AC0"/>
    <w:rsid w:val="008C17CB"/>
    <w:rsid w:val="008C3107"/>
    <w:rsid w:val="008C52F3"/>
    <w:rsid w:val="008D05D8"/>
    <w:rsid w:val="008D34CF"/>
    <w:rsid w:val="008E5736"/>
    <w:rsid w:val="00903500"/>
    <w:rsid w:val="00916E0C"/>
    <w:rsid w:val="00934C10"/>
    <w:rsid w:val="0095267D"/>
    <w:rsid w:val="00981BBA"/>
    <w:rsid w:val="00982FAB"/>
    <w:rsid w:val="00983FFC"/>
    <w:rsid w:val="0099462C"/>
    <w:rsid w:val="009B2406"/>
    <w:rsid w:val="009B4C35"/>
    <w:rsid w:val="009B7AD6"/>
    <w:rsid w:val="009E7652"/>
    <w:rsid w:val="009F047F"/>
    <w:rsid w:val="00A903A2"/>
    <w:rsid w:val="00AA7BEE"/>
    <w:rsid w:val="00AC65B7"/>
    <w:rsid w:val="00AD53BF"/>
    <w:rsid w:val="00AD61E7"/>
    <w:rsid w:val="00AE184C"/>
    <w:rsid w:val="00B56F1D"/>
    <w:rsid w:val="00B614C3"/>
    <w:rsid w:val="00B72445"/>
    <w:rsid w:val="00B92D69"/>
    <w:rsid w:val="00BA53B5"/>
    <w:rsid w:val="00BB545D"/>
    <w:rsid w:val="00BC358B"/>
    <w:rsid w:val="00C05A89"/>
    <w:rsid w:val="00C05B90"/>
    <w:rsid w:val="00C2326F"/>
    <w:rsid w:val="00C36D04"/>
    <w:rsid w:val="00C4145E"/>
    <w:rsid w:val="00C44718"/>
    <w:rsid w:val="00C530EE"/>
    <w:rsid w:val="00C57919"/>
    <w:rsid w:val="00C57FB5"/>
    <w:rsid w:val="00C6188E"/>
    <w:rsid w:val="00C62887"/>
    <w:rsid w:val="00C678C5"/>
    <w:rsid w:val="00C87B65"/>
    <w:rsid w:val="00CA2001"/>
    <w:rsid w:val="00CC5224"/>
    <w:rsid w:val="00CF6338"/>
    <w:rsid w:val="00D133EE"/>
    <w:rsid w:val="00D1721B"/>
    <w:rsid w:val="00D34FA3"/>
    <w:rsid w:val="00D35146"/>
    <w:rsid w:val="00D60C27"/>
    <w:rsid w:val="00D700BC"/>
    <w:rsid w:val="00D70C2F"/>
    <w:rsid w:val="00D75F53"/>
    <w:rsid w:val="00D8268E"/>
    <w:rsid w:val="00DD1786"/>
    <w:rsid w:val="00DE0D5E"/>
    <w:rsid w:val="00DF1842"/>
    <w:rsid w:val="00DF4412"/>
    <w:rsid w:val="00DF763E"/>
    <w:rsid w:val="00E00029"/>
    <w:rsid w:val="00E02734"/>
    <w:rsid w:val="00E10BE3"/>
    <w:rsid w:val="00E12715"/>
    <w:rsid w:val="00E27033"/>
    <w:rsid w:val="00E629A0"/>
    <w:rsid w:val="00E62F3A"/>
    <w:rsid w:val="00E83C12"/>
    <w:rsid w:val="00E91F53"/>
    <w:rsid w:val="00E95A87"/>
    <w:rsid w:val="00EC04F8"/>
    <w:rsid w:val="00ED734C"/>
    <w:rsid w:val="00EF2DA2"/>
    <w:rsid w:val="00F05ED9"/>
    <w:rsid w:val="00F11D59"/>
    <w:rsid w:val="00F121ED"/>
    <w:rsid w:val="00F171F9"/>
    <w:rsid w:val="00F345CE"/>
    <w:rsid w:val="00F515D7"/>
    <w:rsid w:val="00F60453"/>
    <w:rsid w:val="00F66F0D"/>
    <w:rsid w:val="00F81812"/>
    <w:rsid w:val="00F8581C"/>
    <w:rsid w:val="00F92446"/>
    <w:rsid w:val="00F9361F"/>
    <w:rsid w:val="00FC4326"/>
    <w:rsid w:val="00FD679D"/>
    <w:rsid w:val="39ABB7D8"/>
    <w:rsid w:val="68BE527E"/>
    <w:rsid w:val="6D00630D"/>
    <w:rsid w:val="714B4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8B28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05A8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C05A8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5A8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05A8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5A8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5A8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5A8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5A8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5A8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5A8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C05A8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5A8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05A8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5A8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5A8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5A8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5A8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5A8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5A8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5A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5A8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5A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5A89"/>
    <w:pPr>
      <w:spacing w:before="160" w:after="160"/>
      <w:jc w:val="center"/>
    </w:pPr>
    <w:rPr>
      <w:i/>
      <w:iCs/>
      <w:color w:val="404040" w:themeColor="text1" w:themeTint="BF"/>
    </w:rPr>
  </w:style>
  <w:style w:type="character" w:customStyle="1" w:styleId="a8">
    <w:name w:val="引用文 (文字)"/>
    <w:basedOn w:val="a0"/>
    <w:link w:val="a7"/>
    <w:uiPriority w:val="29"/>
    <w:rsid w:val="00C05A89"/>
    <w:rPr>
      <w:i/>
      <w:iCs/>
      <w:color w:val="404040" w:themeColor="text1" w:themeTint="BF"/>
    </w:rPr>
  </w:style>
  <w:style w:type="paragraph" w:styleId="a9">
    <w:name w:val="List Paragraph"/>
    <w:basedOn w:val="a"/>
    <w:uiPriority w:val="34"/>
    <w:qFormat/>
    <w:rsid w:val="00C05A89"/>
    <w:pPr>
      <w:ind w:left="720"/>
      <w:contextualSpacing/>
    </w:pPr>
  </w:style>
  <w:style w:type="character" w:styleId="21">
    <w:name w:val="Intense Emphasis"/>
    <w:basedOn w:val="a0"/>
    <w:uiPriority w:val="21"/>
    <w:qFormat/>
    <w:rsid w:val="00C05A89"/>
    <w:rPr>
      <w:i/>
      <w:iCs/>
      <w:color w:val="0F4761" w:themeColor="accent1" w:themeShade="BF"/>
    </w:rPr>
  </w:style>
  <w:style w:type="paragraph" w:styleId="22">
    <w:name w:val="Intense Quote"/>
    <w:basedOn w:val="a"/>
    <w:next w:val="a"/>
    <w:link w:val="23"/>
    <w:uiPriority w:val="30"/>
    <w:qFormat/>
    <w:rsid w:val="00C05A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5A89"/>
    <w:rPr>
      <w:i/>
      <w:iCs/>
      <w:color w:val="0F4761" w:themeColor="accent1" w:themeShade="BF"/>
    </w:rPr>
  </w:style>
  <w:style w:type="character" w:styleId="24">
    <w:name w:val="Intense Reference"/>
    <w:basedOn w:val="a0"/>
    <w:uiPriority w:val="32"/>
    <w:qFormat/>
    <w:rsid w:val="00C05A89"/>
    <w:rPr>
      <w:b/>
      <w:bCs/>
      <w:smallCaps/>
      <w:color w:val="0F4761" w:themeColor="accent1" w:themeShade="BF"/>
      <w:spacing w:val="5"/>
    </w:rPr>
  </w:style>
  <w:style w:type="table" w:styleId="aa">
    <w:name w:val="Table Grid"/>
    <w:basedOn w:val="a1"/>
    <w:uiPriority w:val="39"/>
    <w:rsid w:val="005F6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F65C0"/>
    <w:rPr>
      <w:sz w:val="18"/>
      <w:szCs w:val="18"/>
    </w:rPr>
  </w:style>
  <w:style w:type="paragraph" w:styleId="ac">
    <w:name w:val="annotation text"/>
    <w:basedOn w:val="a"/>
    <w:link w:val="ad"/>
    <w:uiPriority w:val="99"/>
    <w:unhideWhenUsed/>
    <w:rsid w:val="005F65C0"/>
    <w:pPr>
      <w:jc w:val="left"/>
    </w:pPr>
  </w:style>
  <w:style w:type="character" w:customStyle="1" w:styleId="ad">
    <w:name w:val="コメント文字列 (文字)"/>
    <w:basedOn w:val="a0"/>
    <w:link w:val="ac"/>
    <w:uiPriority w:val="99"/>
    <w:rsid w:val="005F65C0"/>
  </w:style>
  <w:style w:type="paragraph" w:styleId="ae">
    <w:name w:val="annotation subject"/>
    <w:basedOn w:val="ac"/>
    <w:next w:val="ac"/>
    <w:link w:val="af"/>
    <w:uiPriority w:val="99"/>
    <w:semiHidden/>
    <w:unhideWhenUsed/>
    <w:rsid w:val="005F65C0"/>
    <w:rPr>
      <w:b/>
      <w:bCs/>
    </w:rPr>
  </w:style>
  <w:style w:type="character" w:customStyle="1" w:styleId="af">
    <w:name w:val="コメント内容 (文字)"/>
    <w:basedOn w:val="ad"/>
    <w:link w:val="ae"/>
    <w:uiPriority w:val="99"/>
    <w:semiHidden/>
    <w:rsid w:val="005F65C0"/>
    <w:rPr>
      <w:b/>
      <w:bCs/>
    </w:rPr>
  </w:style>
  <w:style w:type="paragraph" w:styleId="af0">
    <w:name w:val="header"/>
    <w:basedOn w:val="a"/>
    <w:link w:val="af1"/>
    <w:uiPriority w:val="99"/>
    <w:unhideWhenUsed/>
    <w:rsid w:val="008C17CB"/>
    <w:pPr>
      <w:tabs>
        <w:tab w:val="center" w:pos="4252"/>
        <w:tab w:val="right" w:pos="8504"/>
      </w:tabs>
      <w:snapToGrid w:val="0"/>
    </w:pPr>
  </w:style>
  <w:style w:type="character" w:customStyle="1" w:styleId="af1">
    <w:name w:val="ヘッダー (文字)"/>
    <w:basedOn w:val="a0"/>
    <w:link w:val="af0"/>
    <w:uiPriority w:val="99"/>
    <w:rsid w:val="008C17CB"/>
  </w:style>
  <w:style w:type="paragraph" w:styleId="af2">
    <w:name w:val="footer"/>
    <w:basedOn w:val="a"/>
    <w:link w:val="af3"/>
    <w:uiPriority w:val="99"/>
    <w:unhideWhenUsed/>
    <w:rsid w:val="008C17CB"/>
    <w:pPr>
      <w:tabs>
        <w:tab w:val="center" w:pos="4252"/>
        <w:tab w:val="right" w:pos="8504"/>
      </w:tabs>
      <w:snapToGrid w:val="0"/>
    </w:pPr>
  </w:style>
  <w:style w:type="character" w:customStyle="1" w:styleId="af3">
    <w:name w:val="フッター (文字)"/>
    <w:basedOn w:val="a0"/>
    <w:link w:val="af2"/>
    <w:uiPriority w:val="99"/>
    <w:rsid w:val="008C17CB"/>
  </w:style>
  <w:style w:type="paragraph" w:styleId="af4">
    <w:name w:val="Revision"/>
    <w:hidden/>
    <w:uiPriority w:val="99"/>
    <w:semiHidden/>
    <w:rsid w:val="00835758"/>
  </w:style>
  <w:style w:type="character" w:styleId="af5">
    <w:name w:val="Placeholder Text"/>
    <w:basedOn w:val="a0"/>
    <w:uiPriority w:val="99"/>
    <w:semiHidden/>
    <w:rsid w:val="004F5DA3"/>
    <w:rPr>
      <w:color w:val="808080"/>
    </w:rPr>
  </w:style>
  <w:style w:type="character" w:styleId="af6">
    <w:name w:val="Hyperlink"/>
    <w:basedOn w:val="a0"/>
    <w:uiPriority w:val="99"/>
    <w:unhideWhenUsed/>
    <w:rsid w:val="00E629A0"/>
    <w:rPr>
      <w:color w:val="467886" w:themeColor="hyperlink"/>
      <w:u w:val="single"/>
    </w:rPr>
  </w:style>
  <w:style w:type="character" w:styleId="af7">
    <w:name w:val="Unresolved Mention"/>
    <w:basedOn w:val="a0"/>
    <w:uiPriority w:val="99"/>
    <w:semiHidden/>
    <w:unhideWhenUsed/>
    <w:rsid w:val="00E62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060925">
      <w:bodyDiv w:val="1"/>
      <w:marLeft w:val="0"/>
      <w:marRight w:val="0"/>
      <w:marTop w:val="0"/>
      <w:marBottom w:val="0"/>
      <w:divBdr>
        <w:top w:val="none" w:sz="0" w:space="0" w:color="auto"/>
        <w:left w:val="none" w:sz="0" w:space="0" w:color="auto"/>
        <w:bottom w:val="none" w:sz="0" w:space="0" w:color="auto"/>
        <w:right w:val="none" w:sz="0" w:space="0" w:color="auto"/>
      </w:divBdr>
    </w:div>
    <w:div w:id="205272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6244C81F52AEE408D0D9A0AC42F1D6E" ma:contentTypeVersion="11" ma:contentTypeDescription="新しいドキュメントを作成します。" ma:contentTypeScope="" ma:versionID="89fe932bf3b128747d6ae9f78ea1dd0c">
  <xsd:schema xmlns:xsd="http://www.w3.org/2001/XMLSchema" xmlns:xs="http://www.w3.org/2001/XMLSchema" xmlns:p="http://schemas.microsoft.com/office/2006/metadata/properties" xmlns:ns2="98f086ff-a1a0-4544-847e-ae357f8e0478" xmlns:ns3="e9e68f9b-65cf-4084-9664-67c2bc9f18b7" targetNamespace="http://schemas.microsoft.com/office/2006/metadata/properties" ma:root="true" ma:fieldsID="80d1c9b3a79f638599a768c213a1c3d5" ns2:_="" ns3:_="">
    <xsd:import namespace="98f086ff-a1a0-4544-847e-ae357f8e0478"/>
    <xsd:import namespace="e9e68f9b-65cf-4084-9664-67c2bc9f18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86ff-a1a0-4544-847e-ae357f8e0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fd0b0efb-2064-4f34-a6cf-5b8ae1b87c5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68f9b-65cf-4084-9664-67c2bc9f18b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290a861-d830-495e-a031-ca2c882d7428}" ma:internalName="TaxCatchAll" ma:showField="CatchAllData" ma:web="e9e68f9b-65cf-4084-9664-67c2bc9f18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f086ff-a1a0-4544-847e-ae357f8e0478">
      <Terms xmlns="http://schemas.microsoft.com/office/infopath/2007/PartnerControls"/>
    </lcf76f155ced4ddcb4097134ff3c332f>
    <TaxCatchAll xmlns="e9e68f9b-65cf-4084-9664-67c2bc9f18b7" xsi:nil="true"/>
  </documentManagement>
</p:properties>
</file>

<file path=customXml/itemProps1.xml><?xml version="1.0" encoding="utf-8"?>
<ds:datastoreItem xmlns:ds="http://schemas.openxmlformats.org/officeDocument/2006/customXml" ds:itemID="{E57315BE-B136-42E6-94AA-015B50D48DFA}">
  <ds:schemaRefs>
    <ds:schemaRef ds:uri="http://schemas.openxmlformats.org/officeDocument/2006/bibliography"/>
  </ds:schemaRefs>
</ds:datastoreItem>
</file>

<file path=customXml/itemProps2.xml><?xml version="1.0" encoding="utf-8"?>
<ds:datastoreItem xmlns:ds="http://schemas.openxmlformats.org/officeDocument/2006/customXml" ds:itemID="{39C3DC3D-16ED-49D7-A21B-0D5E94C06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86ff-a1a0-4544-847e-ae357f8e0478"/>
    <ds:schemaRef ds:uri="e9e68f9b-65cf-4084-9664-67c2bc9f1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7CE49A-869C-43EB-8C32-28F486ED5DF7}">
  <ds:schemaRefs>
    <ds:schemaRef ds:uri="http://schemas.microsoft.com/sharepoint/v3/contenttype/forms"/>
  </ds:schemaRefs>
</ds:datastoreItem>
</file>

<file path=customXml/itemProps4.xml><?xml version="1.0" encoding="utf-8"?>
<ds:datastoreItem xmlns:ds="http://schemas.openxmlformats.org/officeDocument/2006/customXml" ds:itemID="{87849DDA-1310-4A63-B7EB-C7E8442DCCCC}">
  <ds:schemaRefs>
    <ds:schemaRef ds:uri="http://schemas.microsoft.com/office/2006/metadata/properties"/>
    <ds:schemaRef ds:uri="http://schemas.microsoft.com/office/infopath/2007/PartnerControls"/>
    <ds:schemaRef ds:uri="98f086ff-a1a0-4544-847e-ae357f8e0478"/>
    <ds:schemaRef ds:uri="e9e68f9b-65cf-4084-9664-67c2bc9f18b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2025-10-03T09:00:00Z</dcterms:created>
  <dcterms:modified xsi:type="dcterms:W3CDTF">2025-10-03T09:00:00Z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0x01010056244C81F52AEE408D0D9A0AC42F1D6E</vt:lpwstr>
  </property>
</Properties>
</file>